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097D" w14:textId="77777777" w:rsidR="00DF4CF8" w:rsidRDefault="00DF4CF8">
      <w:pPr>
        <w:spacing w:line="299" w:lineRule="exact"/>
        <w:rPr>
          <w:rFonts w:hint="default"/>
        </w:rPr>
      </w:pPr>
      <w:r>
        <w:rPr>
          <w:sz w:val="21"/>
        </w:rPr>
        <w:t>（様式６－②）</w:t>
      </w:r>
    </w:p>
    <w:p w14:paraId="70E4C4E4" w14:textId="1F1B532A" w:rsidR="00DF4CF8" w:rsidRDefault="00DF4CF8">
      <w:pPr>
        <w:spacing w:line="299" w:lineRule="exact"/>
        <w:jc w:val="center"/>
        <w:rPr>
          <w:rFonts w:hint="default"/>
        </w:rPr>
      </w:pPr>
      <w:r>
        <w:rPr>
          <w:b/>
          <w:sz w:val="26"/>
        </w:rPr>
        <w:t>令</w:t>
      </w:r>
      <w:r w:rsidRPr="000B717B">
        <w:rPr>
          <w:b/>
          <w:color w:val="auto"/>
          <w:sz w:val="26"/>
        </w:rPr>
        <w:t>和</w:t>
      </w:r>
      <w:r w:rsidR="00A52421" w:rsidRPr="000B717B">
        <w:rPr>
          <w:b/>
          <w:color w:val="auto"/>
          <w:sz w:val="26"/>
        </w:rPr>
        <w:t>８</w:t>
      </w:r>
      <w:r w:rsidRPr="000B717B">
        <w:rPr>
          <w:b/>
          <w:color w:val="auto"/>
          <w:sz w:val="26"/>
        </w:rPr>
        <w:t>年度フレ</w:t>
      </w:r>
      <w:r>
        <w:rPr>
          <w:b/>
          <w:sz w:val="26"/>
        </w:rPr>
        <w:t>ッシュ研修Ⅰ（初任者研修）所感（指導者）</w:t>
      </w:r>
    </w:p>
    <w:p w14:paraId="13625FC8" w14:textId="77777777" w:rsidR="00DF4CF8" w:rsidRDefault="00DF4CF8">
      <w:pPr>
        <w:spacing w:line="299" w:lineRule="exact"/>
        <w:rPr>
          <w:rFonts w:hint="default"/>
        </w:rPr>
      </w:pPr>
    </w:p>
    <w:p w14:paraId="4001465C" w14:textId="77777777" w:rsidR="00DF4CF8" w:rsidRDefault="00DF4CF8">
      <w:pPr>
        <w:tabs>
          <w:tab w:val="left" w:pos="5102"/>
        </w:tabs>
        <w:spacing w:line="299" w:lineRule="exact"/>
        <w:jc w:val="right"/>
        <w:rPr>
          <w:rFonts w:hint="default"/>
        </w:rPr>
      </w:pPr>
      <w:r>
        <w:rPr>
          <w:sz w:val="24"/>
        </w:rPr>
        <w:t>（　　　　　　）学校　校長（</w:t>
      </w:r>
      <w:r>
        <w:rPr>
          <w:spacing w:val="-3"/>
        </w:rPr>
        <w:t xml:space="preserve">                 </w:t>
      </w:r>
      <w:r>
        <w:t xml:space="preserve">　　　</w:t>
      </w:r>
      <w:r>
        <w:rPr>
          <w:spacing w:val="-3"/>
        </w:rPr>
        <w:t xml:space="preserve">  </w:t>
      </w:r>
      <w:r>
        <w:rPr>
          <w:sz w:val="24"/>
        </w:rPr>
        <w:t>）</w:t>
      </w:r>
    </w:p>
    <w:p w14:paraId="0BF514F0" w14:textId="77777777" w:rsidR="00DF4CF8" w:rsidRDefault="00DF4CF8">
      <w:pPr>
        <w:tabs>
          <w:tab w:val="left" w:pos="5102"/>
        </w:tabs>
        <w:spacing w:line="299" w:lineRule="exact"/>
        <w:rPr>
          <w:rFonts w:hint="default"/>
        </w:rPr>
      </w:pPr>
    </w:p>
    <w:p w14:paraId="5430E2AC" w14:textId="77777777" w:rsidR="00DF4CF8" w:rsidRDefault="00DF4CF8">
      <w:pPr>
        <w:tabs>
          <w:tab w:val="left" w:pos="5102"/>
        </w:tabs>
        <w:spacing w:line="299" w:lineRule="exact"/>
        <w:rPr>
          <w:rFonts w:hint="default"/>
        </w:rPr>
      </w:pPr>
      <w:r>
        <w:rPr>
          <w:sz w:val="24"/>
        </w:rPr>
        <w:t xml:space="preserve">　初任者氏名（　　　　　　　　　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3710"/>
        <w:gridCol w:w="5883"/>
      </w:tblGrid>
      <w:tr w:rsidR="00D11A4F" w14:paraId="074743D9" w14:textId="77777777">
        <w:tc>
          <w:tcPr>
            <w:tcW w:w="99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74D61E" w14:textId="77777777" w:rsidR="00DF4CF8" w:rsidRDefault="00DF4CF8">
            <w:pPr>
              <w:spacing w:line="266" w:lineRule="exact"/>
              <w:rPr>
                <w:rFonts w:hint="default"/>
              </w:rPr>
            </w:pPr>
            <w:r>
              <w:rPr>
                <w:sz w:val="21"/>
              </w:rPr>
              <w:t xml:space="preserve">　校長</w:t>
            </w:r>
          </w:p>
        </w:tc>
      </w:tr>
      <w:tr w:rsidR="00D11A4F" w14:paraId="218CD52A" w14:textId="77777777" w:rsidTr="00921D5C">
        <w:tc>
          <w:tcPr>
            <w:tcW w:w="37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02948D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７</w:t>
            </w:r>
          </w:p>
          <w:p w14:paraId="0209D253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月</w:t>
            </w:r>
          </w:p>
          <w:p w14:paraId="4DD6593F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末</w:t>
            </w:r>
          </w:p>
          <w:p w14:paraId="332AAE57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時</w:t>
            </w:r>
          </w:p>
          <w:p w14:paraId="076F1208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点</w:t>
            </w:r>
          </w:p>
        </w:tc>
        <w:tc>
          <w:tcPr>
            <w:tcW w:w="959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1368E4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42ABBE35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51ACC6C1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6C51A93C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13D65BCF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</w:tc>
      </w:tr>
      <w:tr w:rsidR="00D11A4F" w14:paraId="54EB26A9" w14:textId="77777777" w:rsidTr="00921D5C">
        <w:tc>
          <w:tcPr>
            <w:tcW w:w="37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D8108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研</w:t>
            </w:r>
          </w:p>
          <w:p w14:paraId="7B2BAE79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修</w:t>
            </w:r>
          </w:p>
          <w:p w14:paraId="55D15C5B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終</w:t>
            </w:r>
          </w:p>
          <w:p w14:paraId="5BD0F2F0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了</w:t>
            </w:r>
          </w:p>
          <w:p w14:paraId="2342A4D0" w14:textId="1A64FEA1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時</w:t>
            </w:r>
          </w:p>
        </w:tc>
        <w:tc>
          <w:tcPr>
            <w:tcW w:w="9593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B97356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3B8A97CA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4EEDE94A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31EC64FE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</w:tc>
      </w:tr>
      <w:tr w:rsidR="00D11A4F" w14:paraId="4CE50AB3" w14:textId="77777777">
        <w:tc>
          <w:tcPr>
            <w:tcW w:w="40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6F8AF" w14:textId="77777777" w:rsidR="00DF4CF8" w:rsidRDefault="00DF4CF8">
            <w:pPr>
              <w:spacing w:line="299" w:lineRule="exact"/>
              <w:rPr>
                <w:rFonts w:hint="default"/>
              </w:rPr>
            </w:pPr>
            <w:r>
              <w:t xml:space="preserve">　校内指導教員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EF42DE" w14:textId="77777777" w:rsidR="00DF4CF8" w:rsidRDefault="00DF4CF8">
            <w:pPr>
              <w:spacing w:line="299" w:lineRule="exact"/>
              <w:jc w:val="center"/>
              <w:rPr>
                <w:rFonts w:hint="default"/>
              </w:rPr>
            </w:pPr>
            <w:r>
              <w:t>氏名（　　　　　　　　　　　　　　　　　　　　）</w:t>
            </w:r>
          </w:p>
        </w:tc>
      </w:tr>
      <w:tr w:rsidR="00D11A4F" w14:paraId="5C9F2231" w14:textId="77777777" w:rsidTr="00921D5C">
        <w:tc>
          <w:tcPr>
            <w:tcW w:w="37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85CE2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７</w:t>
            </w:r>
          </w:p>
          <w:p w14:paraId="4C6FF423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月</w:t>
            </w:r>
          </w:p>
          <w:p w14:paraId="7DF5B8BB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末</w:t>
            </w:r>
          </w:p>
          <w:p w14:paraId="56BCCBDA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時</w:t>
            </w:r>
          </w:p>
          <w:p w14:paraId="23E55605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点</w:t>
            </w:r>
          </w:p>
        </w:tc>
        <w:tc>
          <w:tcPr>
            <w:tcW w:w="959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21BFE8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19CBE2B4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3DC4C871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414A619B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5D8F46E2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</w:tc>
      </w:tr>
      <w:tr w:rsidR="00D11A4F" w14:paraId="50780E82" w14:textId="77777777" w:rsidTr="00921D5C">
        <w:tc>
          <w:tcPr>
            <w:tcW w:w="37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A9591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研</w:t>
            </w:r>
          </w:p>
          <w:p w14:paraId="67A8972B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修</w:t>
            </w:r>
          </w:p>
          <w:p w14:paraId="49BC2F00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終</w:t>
            </w:r>
          </w:p>
          <w:p w14:paraId="5363FFCC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了</w:t>
            </w:r>
          </w:p>
          <w:p w14:paraId="7823E304" w14:textId="17A36655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時</w:t>
            </w:r>
          </w:p>
        </w:tc>
        <w:tc>
          <w:tcPr>
            <w:tcW w:w="9593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C9171A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727F2A35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138329CB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29E71203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20AAB896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</w:tc>
      </w:tr>
      <w:tr w:rsidR="00D11A4F" w14:paraId="3092D08F" w14:textId="77777777">
        <w:tc>
          <w:tcPr>
            <w:tcW w:w="40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17E06" w14:textId="77777777" w:rsidR="00DF4CF8" w:rsidRDefault="00DF4CF8">
            <w:pPr>
              <w:spacing w:line="299" w:lineRule="exact"/>
              <w:rPr>
                <w:rFonts w:hint="default"/>
              </w:rPr>
            </w:pPr>
            <w:r>
              <w:t xml:space="preserve">　拠点校指導教員・教科指導員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DC7C22" w14:textId="77777777" w:rsidR="00DF4CF8" w:rsidRDefault="00DF4CF8">
            <w:pPr>
              <w:spacing w:line="299" w:lineRule="exact"/>
              <w:jc w:val="center"/>
              <w:rPr>
                <w:rFonts w:hint="default"/>
              </w:rPr>
            </w:pPr>
            <w:r>
              <w:t>氏名（　　　　　　　　　　　　　　　　　　　　）</w:t>
            </w:r>
          </w:p>
        </w:tc>
      </w:tr>
      <w:tr w:rsidR="00D11A4F" w14:paraId="16AF7138" w14:textId="77777777" w:rsidTr="00921D5C">
        <w:tc>
          <w:tcPr>
            <w:tcW w:w="37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7DE3C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７</w:t>
            </w:r>
          </w:p>
          <w:p w14:paraId="44F566EF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月</w:t>
            </w:r>
          </w:p>
          <w:p w14:paraId="157AAF13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末</w:t>
            </w:r>
          </w:p>
          <w:p w14:paraId="1E9B33FC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時</w:t>
            </w:r>
          </w:p>
          <w:p w14:paraId="43261A58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点</w:t>
            </w:r>
          </w:p>
        </w:tc>
        <w:tc>
          <w:tcPr>
            <w:tcW w:w="959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CD8CF8" w14:textId="77777777" w:rsidR="00DF4CF8" w:rsidRDefault="00DF4CF8">
            <w:pPr>
              <w:spacing w:line="216" w:lineRule="auto"/>
              <w:jc w:val="left"/>
              <w:rPr>
                <w:rFonts w:hint="default"/>
              </w:rPr>
            </w:pPr>
          </w:p>
          <w:p w14:paraId="13A5C842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5A004E5D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58CB1D13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03275333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</w:tc>
      </w:tr>
      <w:tr w:rsidR="00D11A4F" w14:paraId="54084F5C" w14:textId="77777777" w:rsidTr="00921D5C">
        <w:tc>
          <w:tcPr>
            <w:tcW w:w="37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5FCC8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研</w:t>
            </w:r>
          </w:p>
          <w:p w14:paraId="413F519C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修</w:t>
            </w:r>
          </w:p>
          <w:p w14:paraId="352A960E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終</w:t>
            </w:r>
          </w:p>
          <w:p w14:paraId="3DCB5C65" w14:textId="77777777" w:rsidR="00DF4CF8" w:rsidRDefault="00DF4CF8" w:rsidP="00921D5C">
            <w:pPr>
              <w:spacing w:line="299" w:lineRule="exact"/>
              <w:jc w:val="center"/>
              <w:rPr>
                <w:rFonts w:hint="default"/>
              </w:rPr>
            </w:pPr>
            <w:r>
              <w:t>了</w:t>
            </w:r>
          </w:p>
          <w:p w14:paraId="6764D9E9" w14:textId="53C10C53" w:rsidR="00DF4CF8" w:rsidRDefault="00DF4CF8" w:rsidP="00921D5C">
            <w:pPr>
              <w:spacing w:line="299" w:lineRule="exact"/>
              <w:jc w:val="center"/>
            </w:pPr>
            <w:r>
              <w:t>時</w:t>
            </w:r>
          </w:p>
        </w:tc>
        <w:tc>
          <w:tcPr>
            <w:tcW w:w="9593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08C0AC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21D45815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6A43F00C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4B5CF512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48327EEB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543BCCDE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  <w:p w14:paraId="152F5624" w14:textId="77777777" w:rsidR="00DF4CF8" w:rsidRDefault="00DF4CF8">
            <w:pPr>
              <w:spacing w:line="216" w:lineRule="auto"/>
              <w:rPr>
                <w:rFonts w:hint="default"/>
              </w:rPr>
            </w:pPr>
          </w:p>
        </w:tc>
      </w:tr>
    </w:tbl>
    <w:p w14:paraId="5DD963AC" w14:textId="77777777" w:rsidR="00DF4CF8" w:rsidRDefault="00DF4CF8">
      <w:pPr>
        <w:spacing w:line="299" w:lineRule="exact"/>
        <w:rPr>
          <w:rFonts w:hint="default"/>
        </w:rPr>
      </w:pPr>
      <w:r>
        <w:rPr>
          <w:spacing w:val="-3"/>
        </w:rPr>
        <w:t xml:space="preserve">   </w:t>
      </w:r>
      <w:r>
        <w:t>（注）フレッシュ研修Ⅰ（初任者研修）受講者が複数いる場合は、それぞれに作成する。</w:t>
      </w:r>
    </w:p>
    <w:sectPr w:rsidR="00DF4CF8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850" w:bottom="1417" w:left="850" w:header="1134" w:footer="1020" w:gutter="0"/>
      <w:cols w:space="720"/>
      <w:docGrid w:type="linesAndChars" w:linePitch="333" w:charSpace="2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B6C3" w14:textId="77777777" w:rsidR="00B22DDD" w:rsidRDefault="00B22DD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7CA97705" w14:textId="77777777" w:rsidR="00B22DDD" w:rsidRDefault="00B22DD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A5FD" w14:textId="77777777" w:rsidR="00DF4CF8" w:rsidRDefault="00DF4CF8">
    <w:pPr>
      <w:framePr w:wrap="auto" w:vAnchor="page" w:hAnchor="margin" w:xAlign="center" w:y="1557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65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FD1A6BE" w14:textId="77777777" w:rsidR="00DF4CF8" w:rsidRDefault="00DF4CF8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E12" w14:textId="3421A656" w:rsidR="00DF4CF8" w:rsidRDefault="00DF4CF8">
    <w:pPr>
      <w:framePr w:wrap="auto" w:vAnchor="page" w:hAnchor="margin" w:xAlign="center" w:y="1557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65 + </w:instrText>
    </w:r>
    <w:r>
      <w:fldChar w:fldCharType="begin"/>
    </w:r>
    <w:r>
      <w:instrText xml:space="preserve">PAGE \* MERGEFORMAT </w:instrText>
    </w:r>
    <w:r>
      <w:fldChar w:fldCharType="separate"/>
    </w:r>
    <w:r w:rsidR="00921D5C">
      <w:rPr>
        <w:rFonts w:hint="default"/>
        <w:noProof/>
      </w:rPr>
      <w:instrText>1</w:instrText>
    </w:r>
    <w:r>
      <w:fldChar w:fldCharType="end"/>
    </w:r>
    <w:r>
      <w:instrText xml:space="preserve"> \* Arabic</w:instrText>
    </w:r>
    <w:r>
      <w:fldChar w:fldCharType="separate"/>
    </w:r>
    <w:r w:rsidR="00921D5C">
      <w:rPr>
        <w:rFonts w:hint="default"/>
        <w:noProof/>
      </w:rPr>
      <w:t>66</w:t>
    </w:r>
    <w:r>
      <w:fldChar w:fldCharType="end"/>
    </w:r>
    <w:r>
      <w:t xml:space="preserve"> -</w:t>
    </w:r>
  </w:p>
  <w:p w14:paraId="0BFD2D96" w14:textId="77777777" w:rsidR="00DF4CF8" w:rsidRDefault="00DF4CF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6A93" w14:textId="77777777" w:rsidR="00B22DDD" w:rsidRDefault="00B22DD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43FD4F3" w14:textId="77777777" w:rsidR="00B22DDD" w:rsidRDefault="00B22DD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E5"/>
    <w:rsid w:val="000B717B"/>
    <w:rsid w:val="00295B39"/>
    <w:rsid w:val="004C77BB"/>
    <w:rsid w:val="006973CB"/>
    <w:rsid w:val="007E3DE5"/>
    <w:rsid w:val="008B74E2"/>
    <w:rsid w:val="00921D5C"/>
    <w:rsid w:val="00955FAF"/>
    <w:rsid w:val="00A52421"/>
    <w:rsid w:val="00B22DDD"/>
    <w:rsid w:val="00BF13B2"/>
    <w:rsid w:val="00CB3DA3"/>
    <w:rsid w:val="00D11A4F"/>
    <w:rsid w:val="00DF4CF8"/>
    <w:rsid w:val="00F0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0B9D5"/>
  <w15:chartTrackingRefBased/>
  <w15:docId w15:val="{1CDB33A7-2860-4199-9957-E747CAB5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52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2421"/>
    <w:rPr>
      <w:color w:val="000000"/>
    </w:rPr>
  </w:style>
  <w:style w:type="paragraph" w:styleId="a7">
    <w:name w:val="footer"/>
    <w:basedOn w:val="a"/>
    <w:link w:val="a8"/>
    <w:uiPriority w:val="99"/>
    <w:unhideWhenUsed/>
    <w:rsid w:val="00A52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242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167</Characters>
  <Application>Microsoft Office Word</Application>
  <DocSecurity>0</DocSecurity>
  <Lines>1</Lines>
  <Paragraphs>1</Paragraphs>
  <ScaleCrop>false</ScaleCrop>
  <Company>徳島県教育研修センター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研修第二課</dc:creator>
  <cp:keywords/>
  <cp:lastModifiedBy>谷 聡司</cp:lastModifiedBy>
  <cp:revision>6</cp:revision>
  <cp:lastPrinted>2025-01-29T09:43:00Z</cp:lastPrinted>
  <dcterms:created xsi:type="dcterms:W3CDTF">2025-07-29T00:29:00Z</dcterms:created>
  <dcterms:modified xsi:type="dcterms:W3CDTF">2026-02-21T01:54:00Z</dcterms:modified>
</cp:coreProperties>
</file>