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4355" w14:textId="027EA8E1" w:rsidR="006E17D8" w:rsidRDefault="006E17D8">
      <w:r>
        <w:rPr>
          <w:noProof/>
        </w:rPr>
        <mc:AlternateContent>
          <mc:Choice Requires="wps">
            <w:drawing>
              <wp:anchor distT="45720" distB="45720" distL="114300" distR="114300" simplePos="0" relativeHeight="251703296" behindDoc="0" locked="0" layoutInCell="1" allowOverlap="1" wp14:anchorId="15CF98E6" wp14:editId="64BB960C">
                <wp:simplePos x="0" y="0"/>
                <wp:positionH relativeFrom="column">
                  <wp:posOffset>1628775</wp:posOffset>
                </wp:positionH>
                <wp:positionV relativeFrom="paragraph">
                  <wp:posOffset>0</wp:posOffset>
                </wp:positionV>
                <wp:extent cx="3585845" cy="323850"/>
                <wp:effectExtent l="0" t="0" r="0" b="0"/>
                <wp:wrapSquare wrapText="bothSides"/>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323850"/>
                        </a:xfrm>
                        <a:prstGeom prst="rect">
                          <a:avLst/>
                        </a:prstGeom>
                        <a:noFill/>
                        <a:ln w="9525">
                          <a:noFill/>
                          <a:miter lim="800000"/>
                          <a:headEnd/>
                          <a:tailEnd/>
                        </a:ln>
                      </wps:spPr>
                      <wps:txbx>
                        <w:txbxContent>
                          <w:p w14:paraId="0AF0CDAC" w14:textId="7CDB762C" w:rsidR="006E17D8" w:rsidRPr="006E17D8" w:rsidRDefault="006E17D8" w:rsidP="006E17D8">
                            <w:pPr>
                              <w:jc w:val="center"/>
                              <w:rPr>
                                <w:sz w:val="28"/>
                                <w:szCs w:val="32"/>
                              </w:rPr>
                            </w:pPr>
                            <w:r w:rsidRPr="006E17D8">
                              <w:rPr>
                                <w:rFonts w:hint="eastAsia"/>
                                <w:sz w:val="28"/>
                                <w:szCs w:val="32"/>
                              </w:rPr>
                              <w:t>令和　年度　道徳教育の全体計画（参考）</w:t>
                            </w:r>
                          </w:p>
                          <w:p w14:paraId="0BC69A21" w14:textId="3EA93823" w:rsidR="006E17D8" w:rsidRPr="006E17D8" w:rsidRDefault="006E17D8">
                            <w:pPr>
                              <w:rPr>
                                <w:sz w:val="28"/>
                                <w:szCs w:val="32"/>
                              </w:rP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5CF98E6" id="_x0000_t202" coordsize="21600,21600" o:spt="202" path="m,l,21600r21600,l21600,xe">
                <v:stroke joinstyle="miter"/>
                <v:path gradientshapeok="t" o:connecttype="rect"/>
              </v:shapetype>
              <v:shape id="テキスト ボックス 2" o:spid="_x0000_s1026" type="#_x0000_t202" style="position:absolute;left:0;text-align:left;margin-left:128.25pt;margin-top:0;width:282.35pt;height:25.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" filled="f" stroked="f">
                <v:textbox inset="0,0,0,0">
                  <w:txbxContent>
                    <w:p w14:paraId="0AF0CDAC" w14:textId="7CDB762C" w:rsidR="006E17D8" w:rsidRPr="006E17D8" w:rsidRDefault="006E17D8" w:rsidP="006E17D8">
                      <w:pPr>
                        <w:jc w:val="center"/>
                        <w:rPr>
                          <w:sz w:val="28"/>
                          <w:szCs w:val="32"/>
                        </w:rPr>
                      </w:pPr>
                      <w:r w:rsidRPr="006E17D8">
                        <w:rPr>
                          <w:rFonts w:hint="eastAsia"/>
                          <w:sz w:val="28"/>
                          <w:szCs w:val="32"/>
                        </w:rPr>
                        <w:t>令和　年度　道徳教育の全体計画（参考）</w:t>
                      </w:r>
                    </w:p>
                    <w:p w14:paraId="0BC69A21" w14:textId="3EA93823" w:rsidR="006E17D8" w:rsidRPr="006E17D8" w:rsidRDefault="006E17D8">
                      <w:pPr>
                        <w:rPr>
                          <w:sz w:val="28"/>
                          <w:szCs w:val="32"/>
                        </w:rPr>
                      </w:pPr>
                    </w:p>
                  </w:txbxContent>
                </v:textbox>
                <w10:wrap type="square"/>
              </v:shape>
            </w:pict>
          </mc:Fallback>
        </mc:AlternateContent>
      </w:r>
    </w:p>
    <w:p w14:paraId="6C323E5D" w14:textId="1E139010" w:rsidR="008D203B" w:rsidRDefault="006E17D8">
      <w:pPr>
        <w:rPr>
          <w:rFonts w:hint="eastAsia"/>
        </w:rPr>
      </w:pPr>
      <w:r>
        <w:rPr>
          <w:rFonts w:hint="eastAsia"/>
          <w:noProof/>
        </w:rPr>
        <mc:AlternateContent>
          <mc:Choice Requires="wpg">
            <w:drawing>
              <wp:anchor distT="0" distB="0" distL="114300" distR="114300" simplePos="0" relativeHeight="251658240" behindDoc="0" locked="0" layoutInCell="1" allowOverlap="1" wp14:anchorId="3D757A68" wp14:editId="2F2C2892">
                <wp:simplePos x="0" y="0"/>
                <wp:positionH relativeFrom="margin">
                  <wp:posOffset>2012950</wp:posOffset>
                </wp:positionH>
                <wp:positionV relativeFrom="paragraph">
                  <wp:posOffset>109855</wp:posOffset>
                </wp:positionV>
                <wp:extent cx="2586355" cy="695325"/>
                <wp:effectExtent l="0" t="0" r="23495" b="28575"/>
                <wp:wrapSquare wrapText="bothSides"/>
                <wp:docPr id="2" name="グループ化 2"/>
                <wp:cNvGraphicFramePr/>
                <a:graphic xmlns:a="http://schemas.openxmlformats.org/drawingml/2006/main">
                  <a:graphicData uri="http://schemas.microsoft.com/office/word/2010/wordprocessingGroup">
                    <wpg:wgp>
                      <wpg:cNvGrpSpPr/>
                      <wpg:grpSpPr>
                        <a:xfrm>
                          <a:off x="0" y="0"/>
                          <a:ext cx="2586355" cy="695325"/>
                          <a:chOff x="0" y="0"/>
                          <a:chExt cx="2148840" cy="695488"/>
                        </a:xfrm>
                      </wpg:grpSpPr>
                      <wps:wsp>
                        <wps:cNvPr id="217" name="テキスト ボックス 2"/>
                        <wps:cNvSpPr txBox="1">
                          <a:spLocks noChangeArrowheads="1"/>
                        </wps:cNvSpPr>
                        <wps:spPr bwMode="auto">
                          <a:xfrm>
                            <a:off x="0" y="0"/>
                            <a:ext cx="2148840" cy="257235"/>
                          </a:xfrm>
                          <a:prstGeom prst="rect">
                            <a:avLst/>
                          </a:prstGeom>
                          <a:solidFill>
                            <a:srgbClr val="FFFFFF"/>
                          </a:solidFill>
                          <a:ln w="9525">
                            <a:solidFill>
                              <a:srgbClr val="000000"/>
                            </a:solidFill>
                            <a:miter lim="800000"/>
                            <a:headEnd/>
                            <a:tailEnd/>
                          </a:ln>
                        </wps:spPr>
                        <wps:txbx>
                          <w:txbxContent>
                            <w:p w14:paraId="74F498A1" w14:textId="50B031C2" w:rsidR="00C83968" w:rsidRDefault="00C83968" w:rsidP="00C83968">
                              <w:pPr>
                                <w:jc w:val="center"/>
                              </w:pPr>
                              <w:r>
                                <w:rPr>
                                  <w:rFonts w:hint="eastAsia"/>
                                </w:rPr>
                                <w:t>学校教育目標</w:t>
                              </w:r>
                            </w:p>
                          </w:txbxContent>
                        </wps:txbx>
                        <wps:bodyPr rot="0" vert="horz" wrap="square" lIns="91440" tIns="0" rIns="91440" bIns="45720" anchor="t" anchorCtr="0">
                          <a:noAutofit/>
                        </wps:bodyPr>
                      </wps:wsp>
                      <wps:wsp>
                        <wps:cNvPr id="1" name="テキスト ボックス 2"/>
                        <wps:cNvSpPr txBox="1">
                          <a:spLocks noChangeArrowheads="1"/>
                        </wps:cNvSpPr>
                        <wps:spPr bwMode="auto">
                          <a:xfrm>
                            <a:off x="0" y="257236"/>
                            <a:ext cx="2148840" cy="438252"/>
                          </a:xfrm>
                          <a:prstGeom prst="rect">
                            <a:avLst/>
                          </a:prstGeom>
                          <a:solidFill>
                            <a:srgbClr val="FFFFFF"/>
                          </a:solidFill>
                          <a:ln w="9525">
                            <a:solidFill>
                              <a:srgbClr val="000000"/>
                            </a:solidFill>
                            <a:miter lim="800000"/>
                            <a:headEnd/>
                            <a:tailEnd/>
                          </a:ln>
                        </wps:spPr>
                        <wps:txbx>
                          <w:txbxContent>
                            <w:p w14:paraId="12CDA529" w14:textId="42ED0549" w:rsidR="00C83968" w:rsidRDefault="00C83968"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D757A68" id="グループ化 2" o:spid="_x0000_s1027" style="position:absolute;left:0;text-align:left;margin-left:158.5pt;margin-top:8.65pt;width:203.65pt;height:54.75pt;z-index:251658240;mso-position-horizontal-relative:margin;mso-width-relative:margin;mso-height-relative:margin" coordsize="21488,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">
                <v:shape id="_x0000_s1028" type="#_x0000_t202" style="position:absolute;width:2148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">
                  <v:textbox inset=",0">
                    <w:txbxContent>
                      <w:p w14:paraId="74F498A1" w14:textId="50B031C2" w:rsidR="00C83968" w:rsidRDefault="00C83968" w:rsidP="00C83968">
                        <w:pPr>
                          <w:jc w:val="center"/>
                        </w:pPr>
                        <w:r>
                          <w:rPr>
                            <w:rFonts w:hint="eastAsia"/>
                          </w:rPr>
                          <w:t>学校教育目標</w:t>
                        </w:r>
                      </w:p>
                    </w:txbxContent>
                  </v:textbox>
                </v:shape>
                <v:shape id="_x0000_s1029" type="#_x0000_t202" style="position:absolute;top:2572;width:21488;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12CDA529" w14:textId="42ED0549" w:rsidR="00C83968" w:rsidRDefault="00C83968" w:rsidP="00803DE0">
                        <w:pPr>
                          <w:jc w:val="left"/>
                        </w:pPr>
                      </w:p>
                    </w:txbxContent>
                  </v:textbox>
                </v:shape>
                <w10:wrap type="square" anchorx="margin"/>
              </v:group>
            </w:pict>
          </mc:Fallback>
        </mc:AlternateContent>
      </w:r>
      <w:r w:rsidR="00694BFF">
        <w:rPr>
          <w:noProof/>
        </w:rPr>
        <mc:AlternateContent>
          <mc:Choice Requires="wps">
            <w:drawing>
              <wp:anchor distT="0" distB="0" distL="114300" distR="114300" simplePos="0" relativeHeight="251701248" behindDoc="0" locked="0" layoutInCell="1" allowOverlap="1" wp14:anchorId="31A2B3D8" wp14:editId="12BA4780">
                <wp:simplePos x="0" y="0"/>
                <wp:positionH relativeFrom="margin">
                  <wp:align>left</wp:align>
                </wp:positionH>
                <wp:positionV relativeFrom="paragraph">
                  <wp:posOffset>228600</wp:posOffset>
                </wp:positionV>
                <wp:extent cx="1493520" cy="1195070"/>
                <wp:effectExtent l="0" t="0" r="11430" b="2413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195070"/>
                        </a:xfrm>
                        <a:prstGeom prst="rect">
                          <a:avLst/>
                        </a:prstGeom>
                        <a:solidFill>
                          <a:srgbClr val="FFFFFF"/>
                        </a:solidFill>
                        <a:ln w="9525">
                          <a:solidFill>
                            <a:srgbClr val="000000"/>
                          </a:solidFill>
                          <a:miter lim="800000"/>
                          <a:headEnd/>
                          <a:tailEnd/>
                        </a:ln>
                      </wps:spPr>
                      <wps:txbx>
                        <w:txbxContent>
                          <w:p w14:paraId="15612DDF" w14:textId="58AAA0A4" w:rsidR="00694BFF" w:rsidRDefault="00694BFF" w:rsidP="00694BFF">
                            <w:pPr>
                              <w:jc w:val="left"/>
                            </w:pPr>
                            <w:r>
                              <w:rPr>
                                <w:rFonts w:hint="eastAsia"/>
                              </w:rPr>
                              <w:t>日本国憲法</w:t>
                            </w:r>
                          </w:p>
                          <w:p w14:paraId="7E95F589" w14:textId="185CC9FA" w:rsidR="00694BFF" w:rsidRDefault="00694BFF" w:rsidP="00694BFF">
                            <w:pPr>
                              <w:jc w:val="left"/>
                            </w:pPr>
                            <w:r>
                              <w:rPr>
                                <w:rFonts w:hint="eastAsia"/>
                              </w:rPr>
                              <w:t>教育基本法</w:t>
                            </w:r>
                          </w:p>
                          <w:p w14:paraId="065C2D54" w14:textId="67128D01" w:rsidR="00694BFF" w:rsidRDefault="00694BFF" w:rsidP="00694BFF">
                            <w:pPr>
                              <w:jc w:val="left"/>
                            </w:pPr>
                            <w:r>
                              <w:rPr>
                                <w:rFonts w:hint="eastAsia"/>
                              </w:rPr>
                              <w:t>学校教育法</w:t>
                            </w:r>
                          </w:p>
                          <w:p w14:paraId="31181ED0" w14:textId="11B14410" w:rsidR="00694BFF" w:rsidRDefault="00694BFF" w:rsidP="00694BFF">
                            <w:pPr>
                              <w:jc w:val="left"/>
                            </w:pPr>
                            <w:r>
                              <w:rPr>
                                <w:rFonts w:hint="eastAsia"/>
                              </w:rPr>
                              <w:t>学習指導要領</w:t>
                            </w:r>
                          </w:p>
                          <w:p w14:paraId="2D645947" w14:textId="7E0BC96A" w:rsidR="00694BFF" w:rsidRDefault="00694BFF" w:rsidP="00694BFF">
                            <w:pPr>
                              <w:jc w:val="left"/>
                              <w:rPr>
                                <w:rFonts w:hint="eastAsia"/>
                              </w:rPr>
                            </w:pPr>
                            <w:r>
                              <w:rPr>
                                <w:rFonts w:hint="eastAsia"/>
                              </w:rPr>
                              <w:t>徳島県の教育目標</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1A2B3D8" id="_x0000_s1030" type="#_x0000_t202" style="position:absolute;left:0;text-align:left;margin-left:0;margin-top:18pt;width:117.6pt;height:94.1pt;z-index:2517012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">
                <v:textbox>
                  <w:txbxContent>
                    <w:p w14:paraId="15612DDF" w14:textId="58AAA0A4" w:rsidR="00694BFF" w:rsidRDefault="00694BFF" w:rsidP="00694BFF">
                      <w:pPr>
                        <w:jc w:val="left"/>
                      </w:pPr>
                      <w:r>
                        <w:rPr>
                          <w:rFonts w:hint="eastAsia"/>
                        </w:rPr>
                        <w:t>日本国憲法</w:t>
                      </w:r>
                    </w:p>
                    <w:p w14:paraId="7E95F589" w14:textId="185CC9FA" w:rsidR="00694BFF" w:rsidRDefault="00694BFF" w:rsidP="00694BFF">
                      <w:pPr>
                        <w:jc w:val="left"/>
                      </w:pPr>
                      <w:r>
                        <w:rPr>
                          <w:rFonts w:hint="eastAsia"/>
                        </w:rPr>
                        <w:t>教育基本法</w:t>
                      </w:r>
                    </w:p>
                    <w:p w14:paraId="065C2D54" w14:textId="67128D01" w:rsidR="00694BFF" w:rsidRDefault="00694BFF" w:rsidP="00694BFF">
                      <w:pPr>
                        <w:jc w:val="left"/>
                      </w:pPr>
                      <w:r>
                        <w:rPr>
                          <w:rFonts w:hint="eastAsia"/>
                        </w:rPr>
                        <w:t>学校教育法</w:t>
                      </w:r>
                    </w:p>
                    <w:p w14:paraId="31181ED0" w14:textId="11B14410" w:rsidR="00694BFF" w:rsidRDefault="00694BFF" w:rsidP="00694BFF">
                      <w:pPr>
                        <w:jc w:val="left"/>
                      </w:pPr>
                      <w:r>
                        <w:rPr>
                          <w:rFonts w:hint="eastAsia"/>
                        </w:rPr>
                        <w:t>学習指導要領</w:t>
                      </w:r>
                    </w:p>
                    <w:p w14:paraId="2D645947" w14:textId="7E0BC96A" w:rsidR="00694BFF" w:rsidRDefault="00694BFF" w:rsidP="00694BFF">
                      <w:pPr>
                        <w:jc w:val="left"/>
                        <w:rPr>
                          <w:rFonts w:hint="eastAsia"/>
                        </w:rPr>
                      </w:pPr>
                      <w:r>
                        <w:rPr>
                          <w:rFonts w:hint="eastAsia"/>
                        </w:rPr>
                        <w:t>徳島県の教育目標</w:t>
                      </w:r>
                    </w:p>
                  </w:txbxContent>
                </v:textbox>
                <w10:wrap anchorx="margin"/>
              </v:shape>
            </w:pict>
          </mc:Fallback>
        </mc:AlternateContent>
      </w:r>
      <w:r w:rsidR="008D203B">
        <w:rPr>
          <w:rFonts w:hint="eastAsia"/>
          <w:noProof/>
        </w:rPr>
        <mc:AlternateContent>
          <mc:Choice Requires="wpg">
            <w:drawing>
              <wp:anchor distT="0" distB="0" distL="114300" distR="114300" simplePos="0" relativeHeight="251670528" behindDoc="0" locked="0" layoutInCell="1" allowOverlap="1" wp14:anchorId="34CF4F53" wp14:editId="4B721649">
                <wp:simplePos x="0" y="0"/>
                <wp:positionH relativeFrom="margin">
                  <wp:posOffset>1270</wp:posOffset>
                </wp:positionH>
                <wp:positionV relativeFrom="paragraph">
                  <wp:posOffset>2649220</wp:posOffset>
                </wp:positionV>
                <wp:extent cx="1493520" cy="3979545"/>
                <wp:effectExtent l="0" t="0" r="11430" b="20955"/>
                <wp:wrapSquare wrapText="bothSides"/>
                <wp:docPr id="18" name="グループ化 18"/>
                <wp:cNvGraphicFramePr/>
                <a:graphic xmlns:a="http://schemas.openxmlformats.org/drawingml/2006/main">
                  <a:graphicData uri="http://schemas.microsoft.com/office/word/2010/wordprocessingGroup">
                    <wpg:wgp>
                      <wpg:cNvGrpSpPr/>
                      <wpg:grpSpPr>
                        <a:xfrm>
                          <a:off x="0" y="0"/>
                          <a:ext cx="1493520" cy="3979545"/>
                          <a:chOff x="0" y="0"/>
                          <a:chExt cx="2148840" cy="1176036"/>
                        </a:xfrm>
                      </wpg:grpSpPr>
                      <wps:wsp>
                        <wps:cNvPr id="19" name="テキスト ボックス 2"/>
                        <wps:cNvSpPr txBox="1">
                          <a:spLocks noChangeArrowheads="1"/>
                        </wps:cNvSpPr>
                        <wps:spPr bwMode="auto">
                          <a:xfrm>
                            <a:off x="0" y="0"/>
                            <a:ext cx="2148840" cy="76119"/>
                          </a:xfrm>
                          <a:prstGeom prst="rect">
                            <a:avLst/>
                          </a:prstGeom>
                          <a:solidFill>
                            <a:srgbClr val="FFFFFF"/>
                          </a:solidFill>
                          <a:ln w="9525">
                            <a:solidFill>
                              <a:srgbClr val="000000"/>
                            </a:solidFill>
                            <a:miter lim="800000"/>
                            <a:headEnd/>
                            <a:tailEnd/>
                          </a:ln>
                        </wps:spPr>
                        <wps:txbx>
                          <w:txbxContent>
                            <w:p w14:paraId="3A85862E" w14:textId="171F7D2B" w:rsidR="00C83968" w:rsidRDefault="00C83968" w:rsidP="00C83968">
                              <w:pPr>
                                <w:jc w:val="center"/>
                                <w:rPr>
                                  <w:rFonts w:hint="eastAsia"/>
                                </w:rPr>
                              </w:pPr>
                              <w:r>
                                <w:rPr>
                                  <w:rFonts w:hint="eastAsia"/>
                                </w:rPr>
                                <w:t>各教科</w:t>
                              </w:r>
                            </w:p>
                          </w:txbxContent>
                        </wps:txbx>
                        <wps:bodyPr rot="0" vert="horz" wrap="square" lIns="91440" tIns="0" rIns="91440" bIns="45720" anchor="t" anchorCtr="0">
                          <a:noAutofit/>
                        </wps:bodyPr>
                      </wps:wsp>
                      <wps:wsp>
                        <wps:cNvPr id="20" name="テキスト ボックス 2"/>
                        <wps:cNvSpPr txBox="1">
                          <a:spLocks noChangeArrowheads="1"/>
                        </wps:cNvSpPr>
                        <wps:spPr bwMode="auto">
                          <a:xfrm>
                            <a:off x="0" y="76119"/>
                            <a:ext cx="2148840" cy="1099917"/>
                          </a:xfrm>
                          <a:prstGeom prst="rect">
                            <a:avLst/>
                          </a:prstGeom>
                          <a:solidFill>
                            <a:srgbClr val="FFFFFF"/>
                          </a:solidFill>
                          <a:ln w="9525">
                            <a:solidFill>
                              <a:srgbClr val="000000"/>
                            </a:solidFill>
                            <a:miter lim="800000"/>
                            <a:headEnd/>
                            <a:tailEnd/>
                          </a:ln>
                        </wps:spPr>
                        <wps:txbx>
                          <w:txbxContent>
                            <w:p w14:paraId="600411DE" w14:textId="0E4105F8" w:rsidR="00C83968" w:rsidRDefault="00C83968" w:rsidP="00C83968">
                              <w:pPr>
                                <w:jc w:val="left"/>
                              </w:pPr>
                              <w:r>
                                <w:rPr>
                                  <w:rFonts w:hint="eastAsia"/>
                                </w:rPr>
                                <w:t>国語：</w:t>
                              </w:r>
                            </w:p>
                            <w:p w14:paraId="5238CCC7" w14:textId="0EFA0F42" w:rsidR="00C83968" w:rsidRDefault="00C83968" w:rsidP="00C83968">
                              <w:pPr>
                                <w:jc w:val="left"/>
                              </w:pPr>
                              <w:r>
                                <w:rPr>
                                  <w:rFonts w:hint="eastAsia"/>
                                </w:rPr>
                                <w:t>数学：</w:t>
                              </w:r>
                            </w:p>
                            <w:p w14:paraId="5F285EA9" w14:textId="53357904" w:rsidR="00C83968" w:rsidRDefault="00C83968" w:rsidP="00C83968">
                              <w:pPr>
                                <w:jc w:val="left"/>
                              </w:pPr>
                              <w:r>
                                <w:rPr>
                                  <w:rFonts w:hint="eastAsia"/>
                                </w:rPr>
                                <w:t>社会：</w:t>
                              </w:r>
                            </w:p>
                            <w:p w14:paraId="03750166" w14:textId="7AE0AE94" w:rsidR="00C83968" w:rsidRDefault="00C83968" w:rsidP="00C83968">
                              <w:pPr>
                                <w:jc w:val="left"/>
                              </w:pPr>
                              <w:r>
                                <w:rPr>
                                  <w:rFonts w:hint="eastAsia"/>
                                </w:rPr>
                                <w:t>理科：</w:t>
                              </w:r>
                            </w:p>
                            <w:p w14:paraId="59920BDB" w14:textId="5A9AC7D2" w:rsidR="00C83968" w:rsidRDefault="00C83968" w:rsidP="00C83968">
                              <w:pPr>
                                <w:jc w:val="left"/>
                              </w:pPr>
                              <w:r>
                                <w:rPr>
                                  <w:rFonts w:hint="eastAsia"/>
                                </w:rPr>
                                <w:t>音楽：</w:t>
                              </w:r>
                            </w:p>
                            <w:p w14:paraId="6F221429" w14:textId="78531785" w:rsidR="00C83968" w:rsidRDefault="00C83968" w:rsidP="00C83968">
                              <w:pPr>
                                <w:jc w:val="left"/>
                              </w:pPr>
                              <w:r>
                                <w:rPr>
                                  <w:rFonts w:hint="eastAsia"/>
                                </w:rPr>
                                <w:t>美術：</w:t>
                              </w:r>
                            </w:p>
                            <w:p w14:paraId="527572B7" w14:textId="2727D8B5" w:rsidR="00C83968" w:rsidRDefault="00C83968" w:rsidP="00C83968">
                              <w:pPr>
                                <w:jc w:val="left"/>
                              </w:pPr>
                              <w:r>
                                <w:rPr>
                                  <w:rFonts w:hint="eastAsia"/>
                                </w:rPr>
                                <w:t>保健体育：</w:t>
                              </w:r>
                            </w:p>
                            <w:p w14:paraId="3523CB23" w14:textId="22D8F077" w:rsidR="00C83968" w:rsidRDefault="00C83968" w:rsidP="00C83968">
                              <w:pPr>
                                <w:jc w:val="left"/>
                              </w:pPr>
                              <w:r>
                                <w:rPr>
                                  <w:rFonts w:hint="eastAsia"/>
                                </w:rPr>
                                <w:t>技術家庭：</w:t>
                              </w:r>
                            </w:p>
                            <w:p w14:paraId="12C00BC2" w14:textId="37A3C5BA" w:rsidR="00C83968" w:rsidRPr="00C83968" w:rsidRDefault="00C83968" w:rsidP="00C83968">
                              <w:pPr>
                                <w:jc w:val="left"/>
                                <w:rPr>
                                  <w:b/>
                                  <w:bCs/>
                                </w:rPr>
                              </w:pPr>
                              <w:r>
                                <w:rPr>
                                  <w:rFonts w:hint="eastAsia"/>
                                </w:rPr>
                                <w:t>外国語：</w:t>
                              </w:r>
                            </w:p>
                            <w:p w14:paraId="18D45F44" w14:textId="1A92337F" w:rsidR="00C83968" w:rsidRPr="00C83968" w:rsidRDefault="00C83968" w:rsidP="00C83968">
                              <w:pPr>
                                <w:jc w:val="left"/>
                                <w:rPr>
                                  <w:rFonts w:hint="eastAsia"/>
                                  <w:b/>
                                  <w:bCs/>
                                </w:rPr>
                              </w:pPr>
                              <w:r w:rsidRPr="00C83968">
                                <w:rPr>
                                  <w:rFonts w:hint="eastAsia"/>
                                  <w:b/>
                                  <w:bCs/>
                                </w:rPr>
                                <w:t>※重点内容項目との関連や各教科等の指導計画を作成する際の道徳教育の観点を記述する。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CF4F53" id="グループ化 18" o:spid="_x0000_s1031" style="position:absolute;left:0;text-align:left;margin-left:.1pt;margin-top:208.6pt;width:117.6pt;height:313.35pt;z-index:251670528;mso-position-horizontal-relative:margin;mso-width-relative:margin;mso-height-relative:margin" coordsize="21488,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">
                <v:shape id="_x0000_s1032" type="#_x0000_t202" style="position:absolute;width:21488;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">
                  <v:textbox inset=",0">
                    <w:txbxContent>
                      <w:p w14:paraId="3A85862E" w14:textId="171F7D2B" w:rsidR="00C83968" w:rsidRDefault="00C83968" w:rsidP="00C83968">
                        <w:pPr>
                          <w:jc w:val="center"/>
                          <w:rPr>
                            <w:rFonts w:hint="eastAsia"/>
                          </w:rPr>
                        </w:pPr>
                        <w:r>
                          <w:rPr>
                            <w:rFonts w:hint="eastAsia"/>
                          </w:rPr>
                          <w:t>各教科</w:t>
                        </w:r>
                      </w:p>
                    </w:txbxContent>
                  </v:textbox>
                </v:shape>
                <v:shape id="_x0000_s1033" type="#_x0000_t202" style="position:absolute;top:761;width:21488;height:10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600411DE" w14:textId="0E4105F8" w:rsidR="00C83968" w:rsidRDefault="00C83968" w:rsidP="00C83968">
                        <w:pPr>
                          <w:jc w:val="left"/>
                        </w:pPr>
                        <w:r>
                          <w:rPr>
                            <w:rFonts w:hint="eastAsia"/>
                          </w:rPr>
                          <w:t>国語：</w:t>
                        </w:r>
                      </w:p>
                      <w:p w14:paraId="5238CCC7" w14:textId="0EFA0F42" w:rsidR="00C83968" w:rsidRDefault="00C83968" w:rsidP="00C83968">
                        <w:pPr>
                          <w:jc w:val="left"/>
                        </w:pPr>
                        <w:r>
                          <w:rPr>
                            <w:rFonts w:hint="eastAsia"/>
                          </w:rPr>
                          <w:t>数学：</w:t>
                        </w:r>
                      </w:p>
                      <w:p w14:paraId="5F285EA9" w14:textId="53357904" w:rsidR="00C83968" w:rsidRDefault="00C83968" w:rsidP="00C83968">
                        <w:pPr>
                          <w:jc w:val="left"/>
                        </w:pPr>
                        <w:r>
                          <w:rPr>
                            <w:rFonts w:hint="eastAsia"/>
                          </w:rPr>
                          <w:t>社会：</w:t>
                        </w:r>
                      </w:p>
                      <w:p w14:paraId="03750166" w14:textId="7AE0AE94" w:rsidR="00C83968" w:rsidRDefault="00C83968" w:rsidP="00C83968">
                        <w:pPr>
                          <w:jc w:val="left"/>
                        </w:pPr>
                        <w:r>
                          <w:rPr>
                            <w:rFonts w:hint="eastAsia"/>
                          </w:rPr>
                          <w:t>理科：</w:t>
                        </w:r>
                      </w:p>
                      <w:p w14:paraId="59920BDB" w14:textId="5A9AC7D2" w:rsidR="00C83968" w:rsidRDefault="00C83968" w:rsidP="00C83968">
                        <w:pPr>
                          <w:jc w:val="left"/>
                        </w:pPr>
                        <w:r>
                          <w:rPr>
                            <w:rFonts w:hint="eastAsia"/>
                          </w:rPr>
                          <w:t>音楽：</w:t>
                        </w:r>
                      </w:p>
                      <w:p w14:paraId="6F221429" w14:textId="78531785" w:rsidR="00C83968" w:rsidRDefault="00C83968" w:rsidP="00C83968">
                        <w:pPr>
                          <w:jc w:val="left"/>
                        </w:pPr>
                        <w:r>
                          <w:rPr>
                            <w:rFonts w:hint="eastAsia"/>
                          </w:rPr>
                          <w:t>美術：</w:t>
                        </w:r>
                      </w:p>
                      <w:p w14:paraId="527572B7" w14:textId="2727D8B5" w:rsidR="00C83968" w:rsidRDefault="00C83968" w:rsidP="00C83968">
                        <w:pPr>
                          <w:jc w:val="left"/>
                        </w:pPr>
                        <w:r>
                          <w:rPr>
                            <w:rFonts w:hint="eastAsia"/>
                          </w:rPr>
                          <w:t>保健体育：</w:t>
                        </w:r>
                      </w:p>
                      <w:p w14:paraId="3523CB23" w14:textId="22D8F077" w:rsidR="00C83968" w:rsidRDefault="00C83968" w:rsidP="00C83968">
                        <w:pPr>
                          <w:jc w:val="left"/>
                        </w:pPr>
                        <w:r>
                          <w:rPr>
                            <w:rFonts w:hint="eastAsia"/>
                          </w:rPr>
                          <w:t>技術家庭：</w:t>
                        </w:r>
                      </w:p>
                      <w:p w14:paraId="12C00BC2" w14:textId="37A3C5BA" w:rsidR="00C83968" w:rsidRPr="00C83968" w:rsidRDefault="00C83968" w:rsidP="00C83968">
                        <w:pPr>
                          <w:jc w:val="left"/>
                          <w:rPr>
                            <w:b/>
                            <w:bCs/>
                          </w:rPr>
                        </w:pPr>
                        <w:r>
                          <w:rPr>
                            <w:rFonts w:hint="eastAsia"/>
                          </w:rPr>
                          <w:t>外国語：</w:t>
                        </w:r>
                      </w:p>
                      <w:p w14:paraId="18D45F44" w14:textId="1A92337F" w:rsidR="00C83968" w:rsidRPr="00C83968" w:rsidRDefault="00C83968" w:rsidP="00C83968">
                        <w:pPr>
                          <w:jc w:val="left"/>
                          <w:rPr>
                            <w:rFonts w:hint="eastAsia"/>
                            <w:b/>
                            <w:bCs/>
                          </w:rPr>
                        </w:pPr>
                        <w:r w:rsidRPr="00C83968">
                          <w:rPr>
                            <w:rFonts w:hint="eastAsia"/>
                            <w:b/>
                            <w:bCs/>
                          </w:rPr>
                          <w:t>※重点内容項目との関連や各教科等の指導計画を作成する際の道徳教育の観点を記述する。</w:t>
                        </w:r>
                      </w:p>
                    </w:txbxContent>
                  </v:textbox>
                </v:shape>
                <w10:wrap type="square" anchorx="margin"/>
              </v:group>
            </w:pict>
          </mc:Fallback>
        </mc:AlternateContent>
      </w:r>
      <w:r w:rsidR="008D203B">
        <w:rPr>
          <w:rFonts w:hint="eastAsia"/>
          <w:noProof/>
        </w:rPr>
        <mc:AlternateContent>
          <mc:Choice Requires="wpg">
            <w:drawing>
              <wp:anchor distT="0" distB="0" distL="114300" distR="114300" simplePos="0" relativeHeight="251662336" behindDoc="0" locked="0" layoutInCell="1" allowOverlap="1" wp14:anchorId="561462D3" wp14:editId="4D1223D7">
                <wp:simplePos x="0" y="0"/>
                <wp:positionH relativeFrom="margin">
                  <wp:posOffset>5229860</wp:posOffset>
                </wp:positionH>
                <wp:positionV relativeFrom="paragraph">
                  <wp:posOffset>1142365</wp:posOffset>
                </wp:positionV>
                <wp:extent cx="1390015" cy="1236345"/>
                <wp:effectExtent l="0" t="0" r="19685" b="20955"/>
                <wp:wrapSquare wrapText="bothSides"/>
                <wp:docPr id="6" name="グループ化 6"/>
                <wp:cNvGraphicFramePr/>
                <a:graphic xmlns:a="http://schemas.openxmlformats.org/drawingml/2006/main">
                  <a:graphicData uri="http://schemas.microsoft.com/office/word/2010/wordprocessingGroup">
                    <wpg:wgp>
                      <wpg:cNvGrpSpPr/>
                      <wpg:grpSpPr>
                        <a:xfrm>
                          <a:off x="0" y="0"/>
                          <a:ext cx="1390015" cy="1236345"/>
                          <a:chOff x="0" y="0"/>
                          <a:chExt cx="2148840" cy="837125"/>
                        </a:xfrm>
                      </wpg:grpSpPr>
                      <wps:wsp>
                        <wps:cNvPr id="7" name="テキスト ボックス 2"/>
                        <wps:cNvSpPr txBox="1">
                          <a:spLocks noChangeArrowheads="1"/>
                        </wps:cNvSpPr>
                        <wps:spPr bwMode="auto">
                          <a:xfrm>
                            <a:off x="0" y="0"/>
                            <a:ext cx="2148840" cy="334746"/>
                          </a:xfrm>
                          <a:prstGeom prst="rect">
                            <a:avLst/>
                          </a:prstGeom>
                          <a:solidFill>
                            <a:srgbClr val="FFFFFF"/>
                          </a:solidFill>
                          <a:ln w="9525">
                            <a:solidFill>
                              <a:srgbClr val="000000"/>
                            </a:solidFill>
                            <a:miter lim="800000"/>
                            <a:headEnd/>
                            <a:tailEnd/>
                          </a:ln>
                        </wps:spPr>
                        <wps:txbx>
                          <w:txbxContent>
                            <w:p w14:paraId="55F73AD3" w14:textId="09B2E3AF" w:rsidR="00C83968" w:rsidRDefault="00C83968" w:rsidP="00C83968">
                              <w:pPr>
                                <w:jc w:val="center"/>
                              </w:pPr>
                              <w:r>
                                <w:rPr>
                                  <w:rFonts w:hint="eastAsia"/>
                                </w:rPr>
                                <w:t>生徒</w:t>
                              </w:r>
                              <w:r>
                                <w:rPr>
                                  <w:rFonts w:hint="eastAsia"/>
                                </w:rPr>
                                <w:t>の実態</w:t>
                              </w:r>
                            </w:p>
                            <w:p w14:paraId="4D6EA13F" w14:textId="7F7CA7C7" w:rsidR="00C83968" w:rsidRDefault="00C83968" w:rsidP="00C83968">
                              <w:pPr>
                                <w:jc w:val="center"/>
                                <w:rPr>
                                  <w:rFonts w:hint="eastAsia"/>
                                </w:rPr>
                              </w:pPr>
                              <w:r>
                                <w:rPr>
                                  <w:rFonts w:hint="eastAsia"/>
                                </w:rPr>
                                <w:t>保護者の願い</w:t>
                              </w:r>
                            </w:p>
                          </w:txbxContent>
                        </wps:txbx>
                        <wps:bodyPr rot="0" vert="horz" wrap="square" lIns="91440" tIns="0" rIns="91440" bIns="45720" anchor="t" anchorCtr="0">
                          <a:noAutofit/>
                        </wps:bodyPr>
                      </wps:wsp>
                      <wps:wsp>
                        <wps:cNvPr id="8" name="テキスト ボックス 2"/>
                        <wps:cNvSpPr txBox="1">
                          <a:spLocks noChangeArrowheads="1"/>
                        </wps:cNvSpPr>
                        <wps:spPr bwMode="auto">
                          <a:xfrm>
                            <a:off x="0" y="334746"/>
                            <a:ext cx="2148840" cy="502379"/>
                          </a:xfrm>
                          <a:prstGeom prst="rect">
                            <a:avLst/>
                          </a:prstGeom>
                          <a:solidFill>
                            <a:srgbClr val="FFFFFF"/>
                          </a:solidFill>
                          <a:ln w="9525">
                            <a:solidFill>
                              <a:srgbClr val="000000"/>
                            </a:solidFill>
                            <a:miter lim="800000"/>
                            <a:headEnd/>
                            <a:tailEnd/>
                          </a:ln>
                        </wps:spPr>
                        <wps:txbx>
                          <w:txbxContent>
                            <w:p w14:paraId="5F0015B4" w14:textId="77777777" w:rsidR="00C83968" w:rsidRDefault="00C83968"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1462D3" id="グループ化 6" o:spid="_x0000_s1034" style="position:absolute;left:0;text-align:left;margin-left:411.8pt;margin-top:89.95pt;width:109.45pt;height:97.35pt;z-index:251662336;mso-position-horizontal-relative:margin;mso-width-relative:margin;mso-height-relative:margin" coordsize="21488,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">
                <v:shape id="_x0000_s1035" type="#_x0000_t202" style="position:absolute;width:21488;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">
                  <v:textbox inset=",0">
                    <w:txbxContent>
                      <w:p w14:paraId="55F73AD3" w14:textId="09B2E3AF" w:rsidR="00C83968" w:rsidRDefault="00C83968" w:rsidP="00C83968">
                        <w:pPr>
                          <w:jc w:val="center"/>
                        </w:pPr>
                        <w:r>
                          <w:rPr>
                            <w:rFonts w:hint="eastAsia"/>
                          </w:rPr>
                          <w:t>生徒</w:t>
                        </w:r>
                        <w:r>
                          <w:rPr>
                            <w:rFonts w:hint="eastAsia"/>
                          </w:rPr>
                          <w:t>の実態</w:t>
                        </w:r>
                      </w:p>
                      <w:p w14:paraId="4D6EA13F" w14:textId="7F7CA7C7" w:rsidR="00C83968" w:rsidRDefault="00C83968" w:rsidP="00C83968">
                        <w:pPr>
                          <w:jc w:val="center"/>
                          <w:rPr>
                            <w:rFonts w:hint="eastAsia"/>
                          </w:rPr>
                        </w:pPr>
                        <w:r>
                          <w:rPr>
                            <w:rFonts w:hint="eastAsia"/>
                          </w:rPr>
                          <w:t>保護者の願い</w:t>
                        </w:r>
                      </w:p>
                    </w:txbxContent>
                  </v:textbox>
                </v:shape>
                <v:shape id="_x0000_s1036" type="#_x0000_t202" style="position:absolute;top:3347;width:21488;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5F0015B4" w14:textId="77777777" w:rsidR="00C83968" w:rsidRDefault="00C83968" w:rsidP="00803DE0">
                        <w:pPr>
                          <w:jc w:val="left"/>
                        </w:pPr>
                      </w:p>
                    </w:txbxContent>
                  </v:textbox>
                </v:shape>
                <w10:wrap type="square" anchorx="margin"/>
              </v:group>
            </w:pict>
          </mc:Fallback>
        </mc:AlternateContent>
      </w:r>
      <w:r w:rsidR="008D203B">
        <w:rPr>
          <w:rFonts w:hint="eastAsia"/>
          <w:noProof/>
        </w:rPr>
        <mc:AlternateContent>
          <mc:Choice Requires="wpg">
            <w:drawing>
              <wp:anchor distT="0" distB="0" distL="114300" distR="114300" simplePos="0" relativeHeight="251660288" behindDoc="0" locked="0" layoutInCell="1" allowOverlap="1" wp14:anchorId="61728141" wp14:editId="2F498876">
                <wp:simplePos x="0" y="0"/>
                <wp:positionH relativeFrom="margin">
                  <wp:posOffset>5231130</wp:posOffset>
                </wp:positionH>
                <wp:positionV relativeFrom="paragraph">
                  <wp:posOffset>227965</wp:posOffset>
                </wp:positionV>
                <wp:extent cx="1388110" cy="913765"/>
                <wp:effectExtent l="0" t="0" r="21590" b="19685"/>
                <wp:wrapSquare wrapText="bothSides"/>
                <wp:docPr id="3" name="グループ化 3"/>
                <wp:cNvGraphicFramePr/>
                <a:graphic xmlns:a="http://schemas.openxmlformats.org/drawingml/2006/main">
                  <a:graphicData uri="http://schemas.microsoft.com/office/word/2010/wordprocessingGroup">
                    <wpg:wgp>
                      <wpg:cNvGrpSpPr/>
                      <wpg:grpSpPr>
                        <a:xfrm>
                          <a:off x="0" y="0"/>
                          <a:ext cx="1388110" cy="913765"/>
                          <a:chOff x="0" y="0"/>
                          <a:chExt cx="2148840" cy="837125"/>
                        </a:xfrm>
                      </wpg:grpSpPr>
                      <wps:wsp>
                        <wps:cNvPr id="4" name="テキスト ボックス 2"/>
                        <wps:cNvSpPr txBox="1">
                          <a:spLocks noChangeArrowheads="1"/>
                        </wps:cNvSpPr>
                        <wps:spPr bwMode="auto">
                          <a:xfrm>
                            <a:off x="0" y="0"/>
                            <a:ext cx="2148840" cy="200577"/>
                          </a:xfrm>
                          <a:prstGeom prst="rect">
                            <a:avLst/>
                          </a:prstGeom>
                          <a:solidFill>
                            <a:srgbClr val="FFFFFF"/>
                          </a:solidFill>
                          <a:ln w="9525">
                            <a:solidFill>
                              <a:srgbClr val="000000"/>
                            </a:solidFill>
                            <a:miter lim="800000"/>
                            <a:headEnd/>
                            <a:tailEnd/>
                          </a:ln>
                        </wps:spPr>
                        <wps:txbx>
                          <w:txbxContent>
                            <w:p w14:paraId="21CF41CC" w14:textId="5565B3B1" w:rsidR="00C83968" w:rsidRDefault="00C83968" w:rsidP="00C83968">
                              <w:pPr>
                                <w:jc w:val="center"/>
                              </w:pPr>
                              <w:r>
                                <w:rPr>
                                  <w:rFonts w:hint="eastAsia"/>
                                </w:rPr>
                                <w:t>地域の実態</w:t>
                              </w:r>
                            </w:p>
                          </w:txbxContent>
                        </wps:txbx>
                        <wps:bodyPr rot="0" vert="horz" wrap="square" lIns="91440" tIns="0" rIns="91440" bIns="45720" anchor="t" anchorCtr="0">
                          <a:noAutofit/>
                        </wps:bodyPr>
                      </wps:wsp>
                      <wps:wsp>
                        <wps:cNvPr id="5" name="テキスト ボックス 2"/>
                        <wps:cNvSpPr txBox="1">
                          <a:spLocks noChangeArrowheads="1"/>
                        </wps:cNvSpPr>
                        <wps:spPr bwMode="auto">
                          <a:xfrm>
                            <a:off x="0" y="200577"/>
                            <a:ext cx="2148840" cy="636548"/>
                          </a:xfrm>
                          <a:prstGeom prst="rect">
                            <a:avLst/>
                          </a:prstGeom>
                          <a:solidFill>
                            <a:srgbClr val="FFFFFF"/>
                          </a:solidFill>
                          <a:ln w="9525">
                            <a:solidFill>
                              <a:srgbClr val="000000"/>
                            </a:solidFill>
                            <a:miter lim="800000"/>
                            <a:headEnd/>
                            <a:tailEnd/>
                          </a:ln>
                        </wps:spPr>
                        <wps:txbx>
                          <w:txbxContent>
                            <w:p w14:paraId="75BBF00C" w14:textId="77777777" w:rsidR="00C83968" w:rsidRDefault="00C83968"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728141" id="グループ化 3" o:spid="_x0000_s1037" style="position:absolute;left:0;text-align:left;margin-left:411.9pt;margin-top:17.95pt;width:109.3pt;height:71.95pt;z-index:251660288;mso-position-horizontal-relative:margin;mso-width-relative:margin;mso-height-relative:margin" coordsize="21488,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">
                <v:shape id="_x0000_s1038" type="#_x0000_t202" style="position:absolute;width:21488;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">
                  <v:textbox inset=",0">
                    <w:txbxContent>
                      <w:p w14:paraId="21CF41CC" w14:textId="5565B3B1" w:rsidR="00C83968" w:rsidRDefault="00C83968" w:rsidP="00C83968">
                        <w:pPr>
                          <w:jc w:val="center"/>
                        </w:pPr>
                        <w:r>
                          <w:rPr>
                            <w:rFonts w:hint="eastAsia"/>
                          </w:rPr>
                          <w:t>地域の実態</w:t>
                        </w:r>
                      </w:p>
                    </w:txbxContent>
                  </v:textbox>
                </v:shape>
                <v:shape id="_x0000_s1039" type="#_x0000_t202" style="position:absolute;top:2005;width:21488;height: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5BBF00C" w14:textId="77777777" w:rsidR="00C83968" w:rsidRDefault="00C83968" w:rsidP="00803DE0">
                        <w:pPr>
                          <w:jc w:val="left"/>
                        </w:pPr>
                      </w:p>
                    </w:txbxContent>
                  </v:textbox>
                </v:shape>
                <w10:wrap type="square" anchorx="margin"/>
              </v:group>
            </w:pict>
          </mc:Fallback>
        </mc:AlternateContent>
      </w:r>
    </w:p>
    <w:p w14:paraId="3DB75ECD" w14:textId="03840034" w:rsidR="008D203B" w:rsidRDefault="00D57D39">
      <w:r>
        <w:rPr>
          <w:noProof/>
        </w:rPr>
        <mc:AlternateContent>
          <mc:Choice Requires="wps">
            <w:drawing>
              <wp:anchor distT="0" distB="0" distL="114300" distR="114300" simplePos="0" relativeHeight="251718656" behindDoc="0" locked="0" layoutInCell="1" allowOverlap="1" wp14:anchorId="51D624A9" wp14:editId="3C9A8DD2">
                <wp:simplePos x="0" y="0"/>
                <wp:positionH relativeFrom="margin">
                  <wp:posOffset>1609250</wp:posOffset>
                </wp:positionH>
                <wp:positionV relativeFrom="paragraph">
                  <wp:posOffset>180500</wp:posOffset>
                </wp:positionV>
                <wp:extent cx="315592" cy="390841"/>
                <wp:effectExtent l="317" t="18733" r="28258" b="47307"/>
                <wp:wrapNone/>
                <wp:docPr id="63" name="矢印: 下 63"/>
                <wp:cNvGraphicFramePr/>
                <a:graphic xmlns:a="http://schemas.openxmlformats.org/drawingml/2006/main">
                  <a:graphicData uri="http://schemas.microsoft.com/office/word/2010/wordprocessingShape">
                    <wps:wsp>
                      <wps:cNvSpPr/>
                      <wps:spPr>
                        <a:xfrm rot="16200000">
                          <a:off x="0" y="0"/>
                          <a:ext cx="315592" cy="39084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ADB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3" o:spid="_x0000_s1026" type="#_x0000_t67" style="position:absolute;left:0;text-align:left;margin-left:126.7pt;margin-top:14.2pt;width:24.85pt;height:30.75pt;rotation:-90;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" adj="12879" fillcolor="white [3212]" strokecolor="black [3213]" strokeweight="1pt">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0275775C" wp14:editId="2053F269">
                <wp:simplePos x="0" y="0"/>
                <wp:positionH relativeFrom="margin">
                  <wp:posOffset>4774817</wp:posOffset>
                </wp:positionH>
                <wp:positionV relativeFrom="paragraph">
                  <wp:posOffset>118362</wp:posOffset>
                </wp:positionV>
                <wp:extent cx="296678" cy="497840"/>
                <wp:effectExtent l="13653" t="24447" r="0" b="40958"/>
                <wp:wrapNone/>
                <wp:docPr id="60" name="矢印: 下 60"/>
                <wp:cNvGraphicFramePr/>
                <a:graphic xmlns:a="http://schemas.openxmlformats.org/drawingml/2006/main">
                  <a:graphicData uri="http://schemas.microsoft.com/office/word/2010/wordprocessingShape">
                    <wps:wsp>
                      <wps:cNvSpPr/>
                      <wps:spPr>
                        <a:xfrm rot="5400000">
                          <a:off x="0" y="0"/>
                          <a:ext cx="296678" cy="49784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0B022" id="矢印: 下 60" o:spid="_x0000_s1026" type="#_x0000_t67" style="position:absolute;left:0;text-align:left;margin-left:375.95pt;margin-top:9.3pt;width:23.35pt;height:39.2pt;rotation:90;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" adj="15164" fillcolor="white [3212]" strokecolor="black [3213]" strokeweight="1pt">
                <w10:wrap anchorx="margin"/>
              </v:shape>
            </w:pict>
          </mc:Fallback>
        </mc:AlternateContent>
      </w:r>
    </w:p>
    <w:p w14:paraId="6642E5E6" w14:textId="659E432D" w:rsidR="008D203B" w:rsidRDefault="008D203B"/>
    <w:p w14:paraId="0EF3D44D" w14:textId="2FF4827A" w:rsidR="008D203B" w:rsidRDefault="00D57D39">
      <w:r>
        <w:rPr>
          <w:noProof/>
        </w:rPr>
        <mc:AlternateContent>
          <mc:Choice Requires="wps">
            <w:drawing>
              <wp:anchor distT="0" distB="0" distL="114300" distR="114300" simplePos="0" relativeHeight="251704320" behindDoc="0" locked="0" layoutInCell="1" allowOverlap="1" wp14:anchorId="0455ED15" wp14:editId="633A0742">
                <wp:simplePos x="0" y="0"/>
                <wp:positionH relativeFrom="margin">
                  <wp:posOffset>3181350</wp:posOffset>
                </wp:positionH>
                <wp:positionV relativeFrom="paragraph">
                  <wp:posOffset>142874</wp:posOffset>
                </wp:positionV>
                <wp:extent cx="390525" cy="161925"/>
                <wp:effectExtent l="38100" t="0" r="9525" b="47625"/>
                <wp:wrapNone/>
                <wp:docPr id="56" name="矢印: 下 56"/>
                <wp:cNvGraphicFramePr/>
                <a:graphic xmlns:a="http://schemas.openxmlformats.org/drawingml/2006/main">
                  <a:graphicData uri="http://schemas.microsoft.com/office/word/2010/wordprocessingShape">
                    <wps:wsp>
                      <wps:cNvSpPr/>
                      <wps:spPr>
                        <a:xfrm>
                          <a:off x="0" y="0"/>
                          <a:ext cx="390525" cy="16192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9571F" id="矢印: 下 56" o:spid="_x0000_s1026" type="#_x0000_t67" style="position:absolute;left:0;text-align:left;margin-left:250.5pt;margin-top:11.25pt;width:30.75pt;height:12.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" adj="10800" fillcolor="white [3212]" strokecolor="black [3213]" strokeweight="1pt">
                <w10:wrap anchorx="margin"/>
              </v:shape>
            </w:pict>
          </mc:Fallback>
        </mc:AlternateContent>
      </w:r>
    </w:p>
    <w:p w14:paraId="77885A9D" w14:textId="527AB14E" w:rsidR="008D203B" w:rsidRDefault="00D11D1E">
      <w:r>
        <w:rPr>
          <w:rFonts w:hint="eastAsia"/>
          <w:noProof/>
        </w:rPr>
        <mc:AlternateContent>
          <mc:Choice Requires="wpg">
            <w:drawing>
              <wp:anchor distT="0" distB="0" distL="114300" distR="114300" simplePos="0" relativeHeight="251664384" behindDoc="0" locked="0" layoutInCell="1" allowOverlap="1" wp14:anchorId="72351EC3" wp14:editId="10841794">
                <wp:simplePos x="0" y="0"/>
                <wp:positionH relativeFrom="margin">
                  <wp:posOffset>2012950</wp:posOffset>
                </wp:positionH>
                <wp:positionV relativeFrom="paragraph">
                  <wp:posOffset>88900</wp:posOffset>
                </wp:positionV>
                <wp:extent cx="2586355" cy="666750"/>
                <wp:effectExtent l="0" t="0" r="23495" b="19050"/>
                <wp:wrapSquare wrapText="bothSides"/>
                <wp:docPr id="9" name="グループ化 9"/>
                <wp:cNvGraphicFramePr/>
                <a:graphic xmlns:a="http://schemas.openxmlformats.org/drawingml/2006/main">
                  <a:graphicData uri="http://schemas.microsoft.com/office/word/2010/wordprocessingGroup">
                    <wpg:wgp>
                      <wpg:cNvGrpSpPr/>
                      <wpg:grpSpPr>
                        <a:xfrm>
                          <a:off x="0" y="0"/>
                          <a:ext cx="2586355" cy="666750"/>
                          <a:chOff x="0" y="0"/>
                          <a:chExt cx="2148840" cy="666905"/>
                        </a:xfrm>
                      </wpg:grpSpPr>
                      <wps:wsp>
                        <wps:cNvPr id="10" name="テキスト ボックス 2"/>
                        <wps:cNvSpPr txBox="1">
                          <a:spLocks noChangeArrowheads="1"/>
                        </wps:cNvSpPr>
                        <wps:spPr bwMode="auto">
                          <a:xfrm>
                            <a:off x="0" y="0"/>
                            <a:ext cx="2148840" cy="237264"/>
                          </a:xfrm>
                          <a:prstGeom prst="rect">
                            <a:avLst/>
                          </a:prstGeom>
                          <a:solidFill>
                            <a:srgbClr val="FFFFFF"/>
                          </a:solidFill>
                          <a:ln w="9525">
                            <a:solidFill>
                              <a:srgbClr val="000000"/>
                            </a:solidFill>
                            <a:miter lim="800000"/>
                            <a:headEnd/>
                            <a:tailEnd/>
                          </a:ln>
                        </wps:spPr>
                        <wps:txbx>
                          <w:txbxContent>
                            <w:p w14:paraId="37F894C7" w14:textId="7396D49A" w:rsidR="00C83968" w:rsidRDefault="00C83968" w:rsidP="00C83968">
                              <w:pPr>
                                <w:jc w:val="center"/>
                                <w:rPr>
                                  <w:rFonts w:hint="eastAsia"/>
                                </w:rPr>
                              </w:pPr>
                              <w:r>
                                <w:rPr>
                                  <w:rFonts w:hint="eastAsia"/>
                                </w:rPr>
                                <w:t>本校の道徳教育の目標</w:t>
                              </w:r>
                            </w:p>
                          </w:txbxContent>
                        </wps:txbx>
                        <wps:bodyPr rot="0" vert="horz" wrap="square" lIns="91440" tIns="0" rIns="91440" bIns="45720" anchor="t" anchorCtr="0">
                          <a:noAutofit/>
                        </wps:bodyPr>
                      </wps:wsp>
                      <wps:wsp>
                        <wps:cNvPr id="11" name="テキスト ボックス 2"/>
                        <wps:cNvSpPr txBox="1">
                          <a:spLocks noChangeArrowheads="1"/>
                        </wps:cNvSpPr>
                        <wps:spPr bwMode="auto">
                          <a:xfrm>
                            <a:off x="0" y="237264"/>
                            <a:ext cx="2148840" cy="429641"/>
                          </a:xfrm>
                          <a:prstGeom prst="rect">
                            <a:avLst/>
                          </a:prstGeom>
                          <a:solidFill>
                            <a:srgbClr val="FFFFFF"/>
                          </a:solidFill>
                          <a:ln w="9525">
                            <a:solidFill>
                              <a:srgbClr val="000000"/>
                            </a:solidFill>
                            <a:miter lim="800000"/>
                            <a:headEnd/>
                            <a:tailEnd/>
                          </a:ln>
                        </wps:spPr>
                        <wps:txbx>
                          <w:txbxContent>
                            <w:p w14:paraId="326DDB51" w14:textId="77777777" w:rsidR="00C83968" w:rsidRDefault="00C83968"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2351EC3" id="グループ化 9" o:spid="_x0000_s1040" style="position:absolute;left:0;text-align:left;margin-left:158.5pt;margin-top:7pt;width:203.65pt;height:52.5pt;z-index:251664384;mso-position-horizontal-relative:margin;mso-width-relative:margin;mso-height-relative:margin" coordsize="21488,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">
                <v:shape id="_x0000_s1041" type="#_x0000_t202" style="position:absolute;width:21488;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">
                  <v:textbox inset=",0">
                    <w:txbxContent>
                      <w:p w14:paraId="37F894C7" w14:textId="7396D49A" w:rsidR="00C83968" w:rsidRDefault="00C83968" w:rsidP="00C83968">
                        <w:pPr>
                          <w:jc w:val="center"/>
                          <w:rPr>
                            <w:rFonts w:hint="eastAsia"/>
                          </w:rPr>
                        </w:pPr>
                        <w:r>
                          <w:rPr>
                            <w:rFonts w:hint="eastAsia"/>
                          </w:rPr>
                          <w:t>本校の道徳教育の目標</w:t>
                        </w:r>
                      </w:p>
                    </w:txbxContent>
                  </v:textbox>
                </v:shape>
                <v:shape id="_x0000_s1042" type="#_x0000_t202" style="position:absolute;top:2372;width:21488;height:4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326DDB51" w14:textId="77777777" w:rsidR="00C83968" w:rsidRDefault="00C83968" w:rsidP="00803DE0">
                        <w:pPr>
                          <w:jc w:val="left"/>
                        </w:pPr>
                      </w:p>
                    </w:txbxContent>
                  </v:textbox>
                </v:shape>
                <w10:wrap type="square" anchorx="margin"/>
              </v:group>
            </w:pict>
          </mc:Fallback>
        </mc:AlternateContent>
      </w:r>
    </w:p>
    <w:p w14:paraId="0A8A3181" w14:textId="56A210C3" w:rsidR="008D203B" w:rsidRDefault="008D203B"/>
    <w:p w14:paraId="1338552B" w14:textId="6346B8A6" w:rsidR="008D203B" w:rsidRDefault="00694BFF">
      <w:r>
        <w:rPr>
          <w:rFonts w:hint="eastAsia"/>
          <w:noProof/>
        </w:rPr>
        <mc:AlternateContent>
          <mc:Choice Requires="wpg">
            <w:drawing>
              <wp:anchor distT="0" distB="0" distL="114300" distR="114300" simplePos="0" relativeHeight="251668480" behindDoc="0" locked="0" layoutInCell="1" allowOverlap="1" wp14:anchorId="1DAC2344" wp14:editId="50BF0906">
                <wp:simplePos x="0" y="0"/>
                <wp:positionH relativeFrom="margin">
                  <wp:posOffset>-635</wp:posOffset>
                </wp:positionH>
                <wp:positionV relativeFrom="paragraph">
                  <wp:posOffset>166370</wp:posOffset>
                </wp:positionV>
                <wp:extent cx="1493520" cy="981075"/>
                <wp:effectExtent l="0" t="0" r="11430" b="28575"/>
                <wp:wrapSquare wrapText="bothSides"/>
                <wp:docPr id="15" name="グループ化 15"/>
                <wp:cNvGraphicFramePr/>
                <a:graphic xmlns:a="http://schemas.openxmlformats.org/drawingml/2006/main">
                  <a:graphicData uri="http://schemas.microsoft.com/office/word/2010/wordprocessingGroup">
                    <wpg:wgp>
                      <wpg:cNvGrpSpPr/>
                      <wpg:grpSpPr>
                        <a:xfrm>
                          <a:off x="0" y="0"/>
                          <a:ext cx="1493520" cy="981075"/>
                          <a:chOff x="0" y="0"/>
                          <a:chExt cx="2148840" cy="768484"/>
                        </a:xfrm>
                      </wpg:grpSpPr>
                      <wps:wsp>
                        <wps:cNvPr id="16" name="テキスト ボックス 2"/>
                        <wps:cNvSpPr txBox="1">
                          <a:spLocks noChangeArrowheads="1"/>
                        </wps:cNvSpPr>
                        <wps:spPr bwMode="auto">
                          <a:xfrm>
                            <a:off x="0" y="0"/>
                            <a:ext cx="2148840" cy="201763"/>
                          </a:xfrm>
                          <a:prstGeom prst="rect">
                            <a:avLst/>
                          </a:prstGeom>
                          <a:solidFill>
                            <a:srgbClr val="FFFFFF"/>
                          </a:solidFill>
                          <a:ln w="9525">
                            <a:solidFill>
                              <a:srgbClr val="000000"/>
                            </a:solidFill>
                            <a:miter lim="800000"/>
                            <a:headEnd/>
                            <a:tailEnd/>
                          </a:ln>
                        </wps:spPr>
                        <wps:txbx>
                          <w:txbxContent>
                            <w:p w14:paraId="163DB806" w14:textId="71A12869" w:rsidR="00C83968" w:rsidRDefault="00C83968" w:rsidP="002E7114">
                              <w:pPr>
                                <w:jc w:val="center"/>
                                <w:rPr>
                                  <w:rFonts w:hint="eastAsia"/>
                                </w:rPr>
                              </w:pPr>
                              <w:r>
                                <w:rPr>
                                  <w:rFonts w:hint="eastAsia"/>
                                </w:rPr>
                                <w:t>道徳教育の推進体制</w:t>
                              </w:r>
                            </w:p>
                          </w:txbxContent>
                        </wps:txbx>
                        <wps:bodyPr rot="0" vert="horz" wrap="square" lIns="91440" tIns="0" rIns="91440" bIns="45720" anchor="t" anchorCtr="0">
                          <a:noAutofit/>
                        </wps:bodyPr>
                      </wps:wsp>
                      <wps:wsp>
                        <wps:cNvPr id="17" name="テキスト ボックス 2"/>
                        <wps:cNvSpPr txBox="1">
                          <a:spLocks noChangeArrowheads="1"/>
                        </wps:cNvSpPr>
                        <wps:spPr bwMode="auto">
                          <a:xfrm>
                            <a:off x="0" y="201763"/>
                            <a:ext cx="2148840" cy="566721"/>
                          </a:xfrm>
                          <a:prstGeom prst="rect">
                            <a:avLst/>
                          </a:prstGeom>
                          <a:solidFill>
                            <a:srgbClr val="FFFFFF"/>
                          </a:solidFill>
                          <a:ln w="9525">
                            <a:solidFill>
                              <a:srgbClr val="000000"/>
                            </a:solidFill>
                            <a:miter lim="800000"/>
                            <a:headEnd/>
                            <a:tailEnd/>
                          </a:ln>
                        </wps:spPr>
                        <wps:txbx>
                          <w:txbxContent>
                            <w:p w14:paraId="44E8D6E2" w14:textId="77777777" w:rsidR="00C83968" w:rsidRDefault="00C83968"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DAC2344" id="グループ化 15" o:spid="_x0000_s1043" style="position:absolute;left:0;text-align:left;margin-left:-.05pt;margin-top:13.1pt;width:117.6pt;height:77.25pt;z-index:251668480;mso-position-horizontal-relative:margin;mso-width-relative:margin;mso-height-relative:margin" coordsize="21488,7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">
                <v:shape id="_x0000_s1044" type="#_x0000_t202" style="position:absolute;width:21488;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">
                  <v:textbox inset=",0">
                    <w:txbxContent>
                      <w:p w14:paraId="163DB806" w14:textId="71A12869" w:rsidR="00C83968" w:rsidRDefault="00C83968" w:rsidP="002E7114">
                        <w:pPr>
                          <w:jc w:val="center"/>
                          <w:rPr>
                            <w:rFonts w:hint="eastAsia"/>
                          </w:rPr>
                        </w:pPr>
                        <w:r>
                          <w:rPr>
                            <w:rFonts w:hint="eastAsia"/>
                          </w:rPr>
                          <w:t>道徳教育の推進体制</w:t>
                        </w:r>
                      </w:p>
                    </w:txbxContent>
                  </v:textbox>
                </v:shape>
                <v:shape id="_x0000_s1045" type="#_x0000_t202" style="position:absolute;top:2017;width:21488;height: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4E8D6E2" w14:textId="77777777" w:rsidR="00C83968" w:rsidRDefault="00C83968" w:rsidP="00803DE0">
                        <w:pPr>
                          <w:jc w:val="left"/>
                        </w:pPr>
                      </w:p>
                    </w:txbxContent>
                  </v:textbox>
                </v:shape>
                <w10:wrap type="square" anchorx="margin"/>
              </v:group>
            </w:pict>
          </mc:Fallback>
        </mc:AlternateContent>
      </w:r>
    </w:p>
    <w:p w14:paraId="61F77952" w14:textId="10692F20" w:rsidR="008D203B" w:rsidRDefault="00D57D39">
      <w:r>
        <w:rPr>
          <w:noProof/>
        </w:rPr>
        <mc:AlternateContent>
          <mc:Choice Requires="wps">
            <w:drawing>
              <wp:anchor distT="0" distB="0" distL="114300" distR="114300" simplePos="0" relativeHeight="251706368" behindDoc="0" locked="0" layoutInCell="1" allowOverlap="1" wp14:anchorId="455FF464" wp14:editId="73ACD8EB">
                <wp:simplePos x="0" y="0"/>
                <wp:positionH relativeFrom="margin">
                  <wp:posOffset>3190875</wp:posOffset>
                </wp:positionH>
                <wp:positionV relativeFrom="paragraph">
                  <wp:posOffset>64770</wp:posOffset>
                </wp:positionV>
                <wp:extent cx="361950" cy="248566"/>
                <wp:effectExtent l="38100" t="0" r="19050" b="37465"/>
                <wp:wrapNone/>
                <wp:docPr id="57" name="矢印: 下 57"/>
                <wp:cNvGraphicFramePr/>
                <a:graphic xmlns:a="http://schemas.openxmlformats.org/drawingml/2006/main">
                  <a:graphicData uri="http://schemas.microsoft.com/office/word/2010/wordprocessingShape">
                    <wps:wsp>
                      <wps:cNvSpPr/>
                      <wps:spPr>
                        <a:xfrm>
                          <a:off x="0" y="0"/>
                          <a:ext cx="361950" cy="248566"/>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02682" id="矢印: 下 57" o:spid="_x0000_s1026" type="#_x0000_t67" style="position:absolute;left:0;text-align:left;margin-left:251.25pt;margin-top:5.1pt;width:28.5pt;height:19.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" adj="10800" fillcolor="white [3212]" strokecolor="black [3213]" strokeweight="1pt">
                <w10:wrap anchorx="margin"/>
              </v:shape>
            </w:pict>
          </mc:Fallback>
        </mc:AlternateContent>
      </w:r>
    </w:p>
    <w:p w14:paraId="17D90A9B" w14:textId="69522BDA" w:rsidR="008D203B" w:rsidRDefault="00D11D1E">
      <w:r>
        <w:rPr>
          <w:rFonts w:hint="eastAsia"/>
          <w:noProof/>
        </w:rPr>
        <mc:AlternateContent>
          <mc:Choice Requires="wpg">
            <w:drawing>
              <wp:anchor distT="0" distB="0" distL="114300" distR="114300" simplePos="0" relativeHeight="251666432" behindDoc="0" locked="0" layoutInCell="1" allowOverlap="1" wp14:anchorId="11141FB3" wp14:editId="37556366">
                <wp:simplePos x="0" y="0"/>
                <wp:positionH relativeFrom="margin">
                  <wp:align>center</wp:align>
                </wp:positionH>
                <wp:positionV relativeFrom="paragraph">
                  <wp:posOffset>84455</wp:posOffset>
                </wp:positionV>
                <wp:extent cx="2586355" cy="1314450"/>
                <wp:effectExtent l="0" t="0" r="23495" b="19050"/>
                <wp:wrapSquare wrapText="bothSides"/>
                <wp:docPr id="12" name="グループ化 12"/>
                <wp:cNvGraphicFramePr/>
                <a:graphic xmlns:a="http://schemas.openxmlformats.org/drawingml/2006/main">
                  <a:graphicData uri="http://schemas.microsoft.com/office/word/2010/wordprocessingGroup">
                    <wpg:wgp>
                      <wpg:cNvGrpSpPr/>
                      <wpg:grpSpPr>
                        <a:xfrm>
                          <a:off x="0" y="0"/>
                          <a:ext cx="2586355" cy="1314450"/>
                          <a:chOff x="0" y="1"/>
                          <a:chExt cx="2148840" cy="1314757"/>
                        </a:xfrm>
                      </wpg:grpSpPr>
                      <wps:wsp>
                        <wps:cNvPr id="13" name="テキスト ボックス 2"/>
                        <wps:cNvSpPr txBox="1">
                          <a:spLocks noChangeArrowheads="1"/>
                        </wps:cNvSpPr>
                        <wps:spPr bwMode="auto">
                          <a:xfrm>
                            <a:off x="0" y="1"/>
                            <a:ext cx="2148840" cy="228653"/>
                          </a:xfrm>
                          <a:prstGeom prst="rect">
                            <a:avLst/>
                          </a:prstGeom>
                          <a:solidFill>
                            <a:srgbClr val="FFFFFF"/>
                          </a:solidFill>
                          <a:ln w="9525">
                            <a:solidFill>
                              <a:srgbClr val="000000"/>
                            </a:solidFill>
                            <a:miter lim="800000"/>
                            <a:headEnd/>
                            <a:tailEnd/>
                          </a:ln>
                        </wps:spPr>
                        <wps:txbx>
                          <w:txbxContent>
                            <w:p w14:paraId="7C6719CB" w14:textId="4A99A0F6" w:rsidR="00C83968" w:rsidRDefault="00C83968" w:rsidP="00C83968">
                              <w:pPr>
                                <w:jc w:val="center"/>
                              </w:pPr>
                              <w:r>
                                <w:rPr>
                                  <w:rFonts w:hint="eastAsia"/>
                                </w:rPr>
                                <w:t>道徳教育の重点目標</w:t>
                              </w:r>
                            </w:p>
                          </w:txbxContent>
                        </wps:txbx>
                        <wps:bodyPr rot="0" vert="horz" wrap="square" lIns="91440" tIns="0" rIns="91440" bIns="45720" anchor="t" anchorCtr="0">
                          <a:noAutofit/>
                        </wps:bodyPr>
                      </wps:wsp>
                      <wps:wsp>
                        <wps:cNvPr id="14" name="テキスト ボックス 2"/>
                        <wps:cNvSpPr txBox="1">
                          <a:spLocks noChangeArrowheads="1"/>
                        </wps:cNvSpPr>
                        <wps:spPr bwMode="auto">
                          <a:xfrm>
                            <a:off x="0" y="228655"/>
                            <a:ext cx="2148840" cy="1086103"/>
                          </a:xfrm>
                          <a:prstGeom prst="rect">
                            <a:avLst/>
                          </a:prstGeom>
                          <a:solidFill>
                            <a:srgbClr val="FFFFFF"/>
                          </a:solidFill>
                          <a:ln w="9525">
                            <a:solidFill>
                              <a:srgbClr val="000000"/>
                            </a:solidFill>
                            <a:miter lim="800000"/>
                            <a:headEnd/>
                            <a:tailEnd/>
                          </a:ln>
                        </wps:spPr>
                        <wps:txbx>
                          <w:txbxContent>
                            <w:p w14:paraId="23530680" w14:textId="3BFB7434" w:rsidR="00C83968" w:rsidRDefault="00C83968" w:rsidP="00C83968">
                              <w:pPr>
                                <w:jc w:val="left"/>
                              </w:pPr>
                              <w:r>
                                <w:rPr>
                                  <w:rFonts w:hint="eastAsia"/>
                                </w:rPr>
                                <w:t>○</w:t>
                              </w:r>
                            </w:p>
                            <w:p w14:paraId="4C48F1A3" w14:textId="58C465CB" w:rsidR="00C83968" w:rsidRDefault="00C83968" w:rsidP="00C83968">
                              <w:pPr>
                                <w:jc w:val="left"/>
                              </w:pPr>
                              <w:r>
                                <w:rPr>
                                  <w:rFonts w:hint="eastAsia"/>
                                </w:rPr>
                                <w:t>○</w:t>
                              </w:r>
                            </w:p>
                            <w:p w14:paraId="74812BC5" w14:textId="5C3C7412" w:rsidR="00C83968" w:rsidRDefault="00C83968" w:rsidP="00C83968">
                              <w:pPr>
                                <w:jc w:val="left"/>
                                <w:rPr>
                                  <w:rFonts w:hint="eastAsia"/>
                                </w:rPr>
                              </w:pPr>
                              <w:r>
                                <w:rPr>
                                  <w:rFonts w:hint="eastAsia"/>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141FB3" id="グループ化 12" o:spid="_x0000_s1046" style="position:absolute;left:0;text-align:left;margin-left:0;margin-top:6.65pt;width:203.65pt;height:103.5pt;z-index:251666432;mso-position-horizontal:center;mso-position-horizontal-relative:margin;mso-width-relative:margin;mso-height-relative:margin" coordorigin="" coordsize="21488,1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">
                <v:shape id="_x0000_s1047" type="#_x0000_t202" style="position:absolute;width:2148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">
                  <v:textbox inset=",0">
                    <w:txbxContent>
                      <w:p w14:paraId="7C6719CB" w14:textId="4A99A0F6" w:rsidR="00C83968" w:rsidRDefault="00C83968" w:rsidP="00C83968">
                        <w:pPr>
                          <w:jc w:val="center"/>
                        </w:pPr>
                        <w:r>
                          <w:rPr>
                            <w:rFonts w:hint="eastAsia"/>
                          </w:rPr>
                          <w:t>道徳教育の重点目標</w:t>
                        </w:r>
                      </w:p>
                    </w:txbxContent>
                  </v:textbox>
                </v:shape>
                <v:shape id="_x0000_s1048" type="#_x0000_t202" style="position:absolute;top:2286;width:21488;height:1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23530680" w14:textId="3BFB7434" w:rsidR="00C83968" w:rsidRDefault="00C83968" w:rsidP="00C83968">
                        <w:pPr>
                          <w:jc w:val="left"/>
                        </w:pPr>
                        <w:r>
                          <w:rPr>
                            <w:rFonts w:hint="eastAsia"/>
                          </w:rPr>
                          <w:t>○</w:t>
                        </w:r>
                      </w:p>
                      <w:p w14:paraId="4C48F1A3" w14:textId="58C465CB" w:rsidR="00C83968" w:rsidRDefault="00C83968" w:rsidP="00C83968">
                        <w:pPr>
                          <w:jc w:val="left"/>
                        </w:pPr>
                        <w:r>
                          <w:rPr>
                            <w:rFonts w:hint="eastAsia"/>
                          </w:rPr>
                          <w:t>○</w:t>
                        </w:r>
                      </w:p>
                      <w:p w14:paraId="74812BC5" w14:textId="5C3C7412" w:rsidR="00C83968" w:rsidRDefault="00C83968" w:rsidP="00C83968">
                        <w:pPr>
                          <w:jc w:val="left"/>
                          <w:rPr>
                            <w:rFonts w:hint="eastAsia"/>
                          </w:rPr>
                        </w:pPr>
                        <w:r>
                          <w:rPr>
                            <w:rFonts w:hint="eastAsia"/>
                          </w:rPr>
                          <w:t>○</w:t>
                        </w:r>
                      </w:p>
                    </w:txbxContent>
                  </v:textbox>
                </v:shape>
                <w10:wrap type="square" anchorx="margin"/>
              </v:group>
            </w:pict>
          </mc:Fallback>
        </mc:AlternateContent>
      </w:r>
    </w:p>
    <w:p w14:paraId="3CAEAFF6" w14:textId="73A64BE5" w:rsidR="008D203B" w:rsidRDefault="008D203B"/>
    <w:p w14:paraId="0ACB2361" w14:textId="7E1055D5" w:rsidR="008D203B" w:rsidRDefault="008D203B"/>
    <w:p w14:paraId="0C8FD912" w14:textId="0EC17787" w:rsidR="008D203B" w:rsidRDefault="005B33FC">
      <w:r>
        <w:rPr>
          <w:noProof/>
        </w:rPr>
        <mc:AlternateContent>
          <mc:Choice Requires="wpg">
            <w:drawing>
              <wp:anchor distT="0" distB="0" distL="114300" distR="114300" simplePos="0" relativeHeight="251688960" behindDoc="0" locked="0" layoutInCell="1" allowOverlap="1" wp14:anchorId="66B634F4" wp14:editId="108DDE10">
                <wp:simplePos x="0" y="0"/>
                <wp:positionH relativeFrom="margin">
                  <wp:posOffset>5238750</wp:posOffset>
                </wp:positionH>
                <wp:positionV relativeFrom="paragraph">
                  <wp:posOffset>114300</wp:posOffset>
                </wp:positionV>
                <wp:extent cx="1419225" cy="3228975"/>
                <wp:effectExtent l="0" t="0" r="28575" b="28575"/>
                <wp:wrapNone/>
                <wp:docPr id="31" name="グループ化 31"/>
                <wp:cNvGraphicFramePr/>
                <a:graphic xmlns:a="http://schemas.openxmlformats.org/drawingml/2006/main">
                  <a:graphicData uri="http://schemas.microsoft.com/office/word/2010/wordprocessingGroup">
                    <wpg:wgp>
                      <wpg:cNvGrpSpPr/>
                      <wpg:grpSpPr>
                        <a:xfrm>
                          <a:off x="0" y="0"/>
                          <a:ext cx="1419225" cy="3228975"/>
                          <a:chOff x="0" y="0"/>
                          <a:chExt cx="1890793" cy="2262822"/>
                        </a:xfrm>
                      </wpg:grpSpPr>
                      <wps:wsp>
                        <wps:cNvPr id="32" name="テキスト ボックス 32"/>
                        <wps:cNvSpPr txBox="1"/>
                        <wps:spPr>
                          <a:xfrm>
                            <a:off x="0" y="216694"/>
                            <a:ext cx="269082" cy="680720"/>
                          </a:xfrm>
                          <a:prstGeom prst="rect">
                            <a:avLst/>
                          </a:prstGeom>
                          <a:solidFill>
                            <a:schemeClr val="lt1"/>
                          </a:solidFill>
                          <a:ln w="9525">
                            <a:solidFill>
                              <a:prstClr val="black"/>
                            </a:solidFill>
                          </a:ln>
                        </wps:spPr>
                        <wps:txbx>
                          <w:txbxContent>
                            <w:p w14:paraId="65015CB1" w14:textId="0598A1AA" w:rsidR="005B33FC" w:rsidRDefault="005B33FC" w:rsidP="005B33FC">
                              <w:r>
                                <w:rPr>
                                  <w:rFonts w:hint="eastAsia"/>
                                </w:rPr>
                                <w:t>学級活動</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33" name="テキスト ボックス 33"/>
                        <wps:cNvSpPr txBox="1"/>
                        <wps:spPr>
                          <a:xfrm>
                            <a:off x="0" y="897731"/>
                            <a:ext cx="276225" cy="680720"/>
                          </a:xfrm>
                          <a:prstGeom prst="rect">
                            <a:avLst/>
                          </a:prstGeom>
                          <a:solidFill>
                            <a:schemeClr val="lt1"/>
                          </a:solidFill>
                          <a:ln w="9525">
                            <a:solidFill>
                              <a:prstClr val="black"/>
                            </a:solidFill>
                          </a:ln>
                        </wps:spPr>
                        <wps:txbx>
                          <w:txbxContent>
                            <w:p w14:paraId="48E735D6" w14:textId="46EB4CC3" w:rsidR="005B33FC" w:rsidRDefault="005B33FC" w:rsidP="005B33FC">
                              <w:r>
                                <w:rPr>
                                  <w:rFonts w:hint="eastAsia"/>
                                </w:rPr>
                                <w:t>生徒会活動</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34" name="テキスト ボックス 34"/>
                        <wps:cNvSpPr txBox="1"/>
                        <wps:spPr>
                          <a:xfrm>
                            <a:off x="250007" y="219075"/>
                            <a:ext cx="1640608" cy="687705"/>
                          </a:xfrm>
                          <a:prstGeom prst="rect">
                            <a:avLst/>
                          </a:prstGeom>
                          <a:solidFill>
                            <a:schemeClr val="lt1"/>
                          </a:solidFill>
                          <a:ln w="9525">
                            <a:solidFill>
                              <a:prstClr val="black"/>
                            </a:solidFill>
                          </a:ln>
                        </wps:spPr>
                        <wps:txbx>
                          <w:txbxContent>
                            <w:p w14:paraId="2241F632" w14:textId="608C24B6" w:rsidR="005B33FC" w:rsidRPr="00694BFF" w:rsidRDefault="001F76EC" w:rsidP="005B33FC">
                              <w:pPr>
                                <w:rPr>
                                  <w:b/>
                                  <w:bCs/>
                                  <w:sz w:val="18"/>
                                  <w:szCs w:val="20"/>
                                </w:rPr>
                              </w:pPr>
                              <w:r w:rsidRPr="00694BFF">
                                <w:rPr>
                                  <w:rFonts w:hint="eastAsia"/>
                                  <w:b/>
                                  <w:bCs/>
                                  <w:sz w:val="18"/>
                                  <w:szCs w:val="20"/>
                                </w:rPr>
                                <w:t>※重点内容項目との関連や各教科等の指導計画を作成する際の道徳教育の観点を記述する。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テキスト ボックス 35"/>
                        <wps:cNvSpPr txBox="1"/>
                        <wps:spPr>
                          <a:xfrm>
                            <a:off x="250009" y="895350"/>
                            <a:ext cx="1640431" cy="685800"/>
                          </a:xfrm>
                          <a:prstGeom prst="rect">
                            <a:avLst/>
                          </a:prstGeom>
                          <a:solidFill>
                            <a:schemeClr val="lt1"/>
                          </a:solidFill>
                          <a:ln w="9525">
                            <a:solidFill>
                              <a:prstClr val="black"/>
                            </a:solidFill>
                          </a:ln>
                        </wps:spPr>
                        <wps:txbx>
                          <w:txbxContent>
                            <w:p w14:paraId="14B8E647" w14:textId="77777777" w:rsidR="005B33FC" w:rsidRDefault="005B33FC" w:rsidP="005B3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0" y="1578769"/>
                            <a:ext cx="276225" cy="680720"/>
                          </a:xfrm>
                          <a:prstGeom prst="rect">
                            <a:avLst/>
                          </a:prstGeom>
                          <a:solidFill>
                            <a:schemeClr val="lt1"/>
                          </a:solidFill>
                          <a:ln w="9525">
                            <a:solidFill>
                              <a:prstClr val="black"/>
                            </a:solidFill>
                          </a:ln>
                        </wps:spPr>
                        <wps:txbx>
                          <w:txbxContent>
                            <w:p w14:paraId="4AC9B5FD" w14:textId="3BB8D41E" w:rsidR="005B33FC" w:rsidRDefault="005B33FC" w:rsidP="005B33FC">
                              <w:r>
                                <w:rPr>
                                  <w:rFonts w:hint="eastAsia"/>
                                </w:rPr>
                                <w:t>学校行事</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37" name="テキスト ボックス 37"/>
                        <wps:cNvSpPr txBox="1"/>
                        <wps:spPr>
                          <a:xfrm>
                            <a:off x="249884" y="1578769"/>
                            <a:ext cx="1640487" cy="684053"/>
                          </a:xfrm>
                          <a:prstGeom prst="rect">
                            <a:avLst/>
                          </a:prstGeom>
                          <a:solidFill>
                            <a:schemeClr val="lt1"/>
                          </a:solidFill>
                          <a:ln w="9525">
                            <a:solidFill>
                              <a:prstClr val="black"/>
                            </a:solidFill>
                          </a:ln>
                        </wps:spPr>
                        <wps:txbx>
                          <w:txbxContent>
                            <w:p w14:paraId="32D1B3D4" w14:textId="77777777" w:rsidR="005B33FC" w:rsidRDefault="005B33FC" w:rsidP="005B3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テキスト ボックス 2"/>
                        <wps:cNvSpPr txBox="1">
                          <a:spLocks noChangeArrowheads="1"/>
                        </wps:cNvSpPr>
                        <wps:spPr bwMode="auto">
                          <a:xfrm>
                            <a:off x="2382" y="0"/>
                            <a:ext cx="1888411" cy="247650"/>
                          </a:xfrm>
                          <a:prstGeom prst="rect">
                            <a:avLst/>
                          </a:prstGeom>
                          <a:solidFill>
                            <a:srgbClr val="FFFFFF"/>
                          </a:solidFill>
                          <a:ln w="9525">
                            <a:solidFill>
                              <a:srgbClr val="000000"/>
                            </a:solidFill>
                            <a:miter lim="800000"/>
                            <a:headEnd/>
                            <a:tailEnd/>
                          </a:ln>
                        </wps:spPr>
                        <wps:txbx>
                          <w:txbxContent>
                            <w:p w14:paraId="5E78762B" w14:textId="77777777" w:rsidR="005B33FC" w:rsidRDefault="005B33FC" w:rsidP="005B33FC">
                              <w:pPr>
                                <w:jc w:val="center"/>
                                <w:rPr>
                                  <w:rFonts w:hint="eastAsia"/>
                                </w:rPr>
                              </w:pPr>
                              <w:r>
                                <w:rPr>
                                  <w:rFonts w:hint="eastAsia"/>
                                </w:rPr>
                                <w:t>各学年の重点目標</w:t>
                              </w:r>
                            </w:p>
                          </w:txbxContent>
                        </wps:txbx>
                        <wps:bodyPr rot="0" vert="horz" wrap="square" lIns="91440" tIns="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6B634F4" id="グループ化 31" o:spid="_x0000_s1049" style="position:absolute;left:0;text-align:left;margin-left:412.5pt;margin-top:9pt;width:111.75pt;height:254.25pt;z-index:251688960;mso-position-horizontal-relative:margin;mso-width-relative:margin;mso-height-relative:margin" coordsize="18907,2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">
                <v:shape id="テキスト ボックス 32" o:spid="_x0000_s1050" type="#_x0000_t202" style="position:absolute;top:2166;width:2690;height:6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" fillcolor="white [3201]">
                  <v:textbox style="layout-flow:vertical-ideographic" inset="0,,0">
                    <w:txbxContent>
                      <w:p w14:paraId="65015CB1" w14:textId="0598A1AA" w:rsidR="005B33FC" w:rsidRDefault="005B33FC" w:rsidP="005B33FC">
                        <w:r>
                          <w:rPr>
                            <w:rFonts w:hint="eastAsia"/>
                          </w:rPr>
                          <w:t>学級活動</w:t>
                        </w:r>
                      </w:p>
                    </w:txbxContent>
                  </v:textbox>
                </v:shape>
                <v:shape id="テキスト ボックス 33" o:spid="_x0000_s1051" type="#_x0000_t202" style="position:absolute;top:8977;width:2762;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" fillcolor="white [3201]">
                  <v:textbox style="layout-flow:vertical-ideographic" inset="0,,0">
                    <w:txbxContent>
                      <w:p w14:paraId="48E735D6" w14:textId="46EB4CC3" w:rsidR="005B33FC" w:rsidRDefault="005B33FC" w:rsidP="005B33FC">
                        <w:r>
                          <w:rPr>
                            <w:rFonts w:hint="eastAsia"/>
                          </w:rPr>
                          <w:t>生徒会活動</w:t>
                        </w:r>
                      </w:p>
                    </w:txbxContent>
                  </v:textbox>
                </v:shape>
                <v:shape id="テキスト ボックス 34" o:spid="_x0000_s1052" type="#_x0000_t202" style="position:absolute;left:2500;top:2190;width:1640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" fillcolor="white [3201]">
                  <v:textbox inset="0,0,0,0">
                    <w:txbxContent>
                      <w:p w14:paraId="2241F632" w14:textId="608C24B6" w:rsidR="005B33FC" w:rsidRPr="00694BFF" w:rsidRDefault="001F76EC" w:rsidP="005B33FC">
                        <w:pPr>
                          <w:rPr>
                            <w:b/>
                            <w:bCs/>
                            <w:sz w:val="18"/>
                            <w:szCs w:val="20"/>
                          </w:rPr>
                        </w:pPr>
                        <w:r w:rsidRPr="00694BFF">
                          <w:rPr>
                            <w:rFonts w:hint="eastAsia"/>
                            <w:b/>
                            <w:bCs/>
                            <w:sz w:val="18"/>
                            <w:szCs w:val="20"/>
                          </w:rPr>
                          <w:t>※重点内容項目との関連や各教科等の指導計画を作成する際の道徳教育の観点を記述する。</w:t>
                        </w:r>
                      </w:p>
                    </w:txbxContent>
                  </v:textbox>
                </v:shape>
                <v:shape id="テキスト ボックス 35" o:spid="_x0000_s1053" type="#_x0000_t202" style="position:absolute;left:2500;top:8953;width:1640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" fillcolor="white [3201]">
                  <v:textbox>
                    <w:txbxContent>
                      <w:p w14:paraId="14B8E647" w14:textId="77777777" w:rsidR="005B33FC" w:rsidRDefault="005B33FC" w:rsidP="005B33FC"/>
                    </w:txbxContent>
                  </v:textbox>
                </v:shape>
                <v:shape id="テキスト ボックス 36" o:spid="_x0000_s1054" type="#_x0000_t202" style="position:absolute;top:15787;width:2762;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" fillcolor="white [3201]">
                  <v:textbox style="layout-flow:vertical-ideographic" inset="0,,0">
                    <w:txbxContent>
                      <w:p w14:paraId="4AC9B5FD" w14:textId="3BB8D41E" w:rsidR="005B33FC" w:rsidRDefault="005B33FC" w:rsidP="005B33FC">
                        <w:r>
                          <w:rPr>
                            <w:rFonts w:hint="eastAsia"/>
                          </w:rPr>
                          <w:t>学校行事</w:t>
                        </w:r>
                      </w:p>
                    </w:txbxContent>
                  </v:textbox>
                </v:shape>
                <v:shape id="テキスト ボックス 37" o:spid="_x0000_s1055" type="#_x0000_t202" style="position:absolute;left:2498;top:15787;width:16405;height: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" fillcolor="white [3201]">
                  <v:textbox>
                    <w:txbxContent>
                      <w:p w14:paraId="32D1B3D4" w14:textId="77777777" w:rsidR="005B33FC" w:rsidRDefault="005B33FC" w:rsidP="005B33FC"/>
                    </w:txbxContent>
                  </v:textbox>
                </v:shape>
                <v:shape id="_x0000_s1056" type="#_x0000_t202" style="position:absolute;left:23;width:1888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">
                  <v:textbox inset=",0">
                    <w:txbxContent>
                      <w:p w14:paraId="5E78762B" w14:textId="77777777" w:rsidR="005B33FC" w:rsidRDefault="005B33FC" w:rsidP="005B33FC">
                        <w:pPr>
                          <w:jc w:val="center"/>
                          <w:rPr>
                            <w:rFonts w:hint="eastAsia"/>
                          </w:rPr>
                        </w:pPr>
                        <w:r>
                          <w:rPr>
                            <w:rFonts w:hint="eastAsia"/>
                          </w:rPr>
                          <w:t>各学年の重点目標</w:t>
                        </w:r>
                      </w:p>
                    </w:txbxContent>
                  </v:textbox>
                </v:shape>
                <w10:wrap anchorx="margin"/>
              </v:group>
            </w:pict>
          </mc:Fallback>
        </mc:AlternateContent>
      </w:r>
    </w:p>
    <w:p w14:paraId="32FDB6F3" w14:textId="7E611DDA" w:rsidR="008D203B" w:rsidRDefault="00D57D39">
      <w:r>
        <w:rPr>
          <w:noProof/>
        </w:rPr>
        <mc:AlternateContent>
          <mc:Choice Requires="wps">
            <w:drawing>
              <wp:anchor distT="0" distB="0" distL="114300" distR="114300" simplePos="0" relativeHeight="251720704" behindDoc="0" locked="0" layoutInCell="1" allowOverlap="1" wp14:anchorId="6A776779" wp14:editId="7AD0A59A">
                <wp:simplePos x="0" y="0"/>
                <wp:positionH relativeFrom="margin">
                  <wp:posOffset>4712956</wp:posOffset>
                </wp:positionH>
                <wp:positionV relativeFrom="paragraph">
                  <wp:posOffset>110791</wp:posOffset>
                </wp:positionV>
                <wp:extent cx="336898" cy="505145"/>
                <wp:effectExtent l="0" t="26988" r="0" b="36512"/>
                <wp:wrapNone/>
                <wp:docPr id="192" name="矢印: 下 192"/>
                <wp:cNvGraphicFramePr/>
                <a:graphic xmlns:a="http://schemas.openxmlformats.org/drawingml/2006/main">
                  <a:graphicData uri="http://schemas.microsoft.com/office/word/2010/wordprocessingShape">
                    <wps:wsp>
                      <wps:cNvSpPr/>
                      <wps:spPr>
                        <a:xfrm rot="16200000">
                          <a:off x="0" y="0"/>
                          <a:ext cx="336898" cy="50514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680ED" id="矢印: 下 192" o:spid="_x0000_s1026" type="#_x0000_t67" style="position:absolute;left:0;text-align:left;margin-left:371.1pt;margin-top:8.7pt;width:26.55pt;height:39.8pt;rotation:-90;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" adj="14397" fillcolor="white [3212]" strokecolor="black [3213]" strokeweight="1pt">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7486C638" wp14:editId="2A374593">
                <wp:simplePos x="0" y="0"/>
                <wp:positionH relativeFrom="margin">
                  <wp:posOffset>1599883</wp:posOffset>
                </wp:positionH>
                <wp:positionV relativeFrom="paragraph">
                  <wp:posOffset>124143</wp:posOffset>
                </wp:positionV>
                <wp:extent cx="315592" cy="371476"/>
                <wp:effectExtent l="9842" t="28258" r="0" b="37782"/>
                <wp:wrapNone/>
                <wp:docPr id="61" name="矢印: 下 61"/>
                <wp:cNvGraphicFramePr/>
                <a:graphic xmlns:a="http://schemas.openxmlformats.org/drawingml/2006/main">
                  <a:graphicData uri="http://schemas.microsoft.com/office/word/2010/wordprocessingShape">
                    <wps:wsp>
                      <wps:cNvSpPr/>
                      <wps:spPr>
                        <a:xfrm rot="5400000">
                          <a:off x="0" y="0"/>
                          <a:ext cx="315592" cy="371476"/>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B0105" id="矢印: 下 61" o:spid="_x0000_s1026" type="#_x0000_t67" style="position:absolute;left:0;text-align:left;margin-left:126pt;margin-top:9.8pt;width:24.85pt;height:29.25pt;rotation:90;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" adj="12425" fillcolor="white [3212]" strokecolor="black [3213]" strokeweight="1pt">
                <w10:wrap anchorx="margin"/>
              </v:shape>
            </w:pict>
          </mc:Fallback>
        </mc:AlternateContent>
      </w:r>
    </w:p>
    <w:p w14:paraId="6D4DB9D4" w14:textId="12378010" w:rsidR="008D203B" w:rsidRDefault="008D203B"/>
    <w:p w14:paraId="58439E55" w14:textId="1D71E175" w:rsidR="008D203B" w:rsidRDefault="00D57D39">
      <w:r>
        <w:rPr>
          <w:noProof/>
        </w:rPr>
        <mc:AlternateContent>
          <mc:Choice Requires="wps">
            <w:drawing>
              <wp:anchor distT="0" distB="0" distL="114300" distR="114300" simplePos="0" relativeHeight="251708416" behindDoc="0" locked="0" layoutInCell="1" allowOverlap="1" wp14:anchorId="53EB55C9" wp14:editId="5E62C93E">
                <wp:simplePos x="0" y="0"/>
                <wp:positionH relativeFrom="margin">
                  <wp:posOffset>3200400</wp:posOffset>
                </wp:positionH>
                <wp:positionV relativeFrom="paragraph">
                  <wp:posOffset>38100</wp:posOffset>
                </wp:positionV>
                <wp:extent cx="400050" cy="218440"/>
                <wp:effectExtent l="38100" t="0" r="0" b="29210"/>
                <wp:wrapNone/>
                <wp:docPr id="58" name="矢印: 下 58"/>
                <wp:cNvGraphicFramePr/>
                <a:graphic xmlns:a="http://schemas.openxmlformats.org/drawingml/2006/main">
                  <a:graphicData uri="http://schemas.microsoft.com/office/word/2010/wordprocessingShape">
                    <wps:wsp>
                      <wps:cNvSpPr/>
                      <wps:spPr>
                        <a:xfrm>
                          <a:off x="0" y="0"/>
                          <a:ext cx="400050" cy="21844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882E4" id="矢印: 下 58" o:spid="_x0000_s1026" type="#_x0000_t67" style="position:absolute;left:0;text-align:left;margin-left:252pt;margin-top:3pt;width:31.5pt;height:17.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" adj="10800" fillcolor="white [3212]" strokecolor="black [3213]" strokeweight="1pt">
                <w10:wrap anchorx="margin"/>
              </v:shape>
            </w:pict>
          </mc:Fallback>
        </mc:AlternateContent>
      </w:r>
    </w:p>
    <w:p w14:paraId="5E2C65B5" w14:textId="6BF53F57" w:rsidR="008D203B" w:rsidRDefault="00D11D1E">
      <w:r>
        <w:rPr>
          <w:noProof/>
        </w:rPr>
        <mc:AlternateContent>
          <mc:Choice Requires="wpg">
            <w:drawing>
              <wp:anchor distT="0" distB="0" distL="114300" distR="114300" simplePos="0" relativeHeight="251686912" behindDoc="0" locked="0" layoutInCell="1" allowOverlap="1" wp14:anchorId="4264C2A9" wp14:editId="349A7CED">
                <wp:simplePos x="0" y="0"/>
                <wp:positionH relativeFrom="margin">
                  <wp:align>center</wp:align>
                </wp:positionH>
                <wp:positionV relativeFrom="paragraph">
                  <wp:posOffset>48578</wp:posOffset>
                </wp:positionV>
                <wp:extent cx="2588737" cy="2490788"/>
                <wp:effectExtent l="0" t="0" r="21590" b="24130"/>
                <wp:wrapNone/>
                <wp:docPr id="30" name="グループ化 30"/>
                <wp:cNvGraphicFramePr/>
                <a:graphic xmlns:a="http://schemas.openxmlformats.org/drawingml/2006/main">
                  <a:graphicData uri="http://schemas.microsoft.com/office/word/2010/wordprocessingGroup">
                    <wpg:wgp>
                      <wpg:cNvGrpSpPr/>
                      <wpg:grpSpPr>
                        <a:xfrm>
                          <a:off x="0" y="0"/>
                          <a:ext cx="2588737" cy="2490788"/>
                          <a:chOff x="0" y="0"/>
                          <a:chExt cx="2588737" cy="2262505"/>
                        </a:xfrm>
                      </wpg:grpSpPr>
                      <wps:wsp>
                        <wps:cNvPr id="24" name="テキスト ボックス 24"/>
                        <wps:cNvSpPr txBox="1"/>
                        <wps:spPr>
                          <a:xfrm>
                            <a:off x="0" y="216694"/>
                            <a:ext cx="269082" cy="680720"/>
                          </a:xfrm>
                          <a:prstGeom prst="rect">
                            <a:avLst/>
                          </a:prstGeom>
                          <a:solidFill>
                            <a:schemeClr val="lt1"/>
                          </a:solidFill>
                          <a:ln w="9525">
                            <a:solidFill>
                              <a:prstClr val="black"/>
                            </a:solidFill>
                          </a:ln>
                        </wps:spPr>
                        <wps:txbx>
                          <w:txbxContent>
                            <w:p w14:paraId="048B0047" w14:textId="4E5C16B1" w:rsidR="008D203B" w:rsidRDefault="008D203B">
                              <w:r>
                                <w:rPr>
                                  <w:rFonts w:hint="eastAsia"/>
                                </w:rPr>
                                <w:t>第１学年</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25" name="テキスト ボックス 25"/>
                        <wps:cNvSpPr txBox="1"/>
                        <wps:spPr>
                          <a:xfrm>
                            <a:off x="0" y="897731"/>
                            <a:ext cx="276225" cy="680720"/>
                          </a:xfrm>
                          <a:prstGeom prst="rect">
                            <a:avLst/>
                          </a:prstGeom>
                          <a:solidFill>
                            <a:schemeClr val="lt1"/>
                          </a:solidFill>
                          <a:ln w="9525">
                            <a:solidFill>
                              <a:prstClr val="black"/>
                            </a:solidFill>
                          </a:ln>
                        </wps:spPr>
                        <wps:txbx>
                          <w:txbxContent>
                            <w:p w14:paraId="39C2BEDE" w14:textId="79E2DD69" w:rsidR="008D203B" w:rsidRDefault="008D203B" w:rsidP="008D203B">
                              <w:r>
                                <w:rPr>
                                  <w:rFonts w:hint="eastAsia"/>
                                </w:rPr>
                                <w:t>第</w:t>
                              </w:r>
                              <w:r>
                                <w:rPr>
                                  <w:rFonts w:hint="eastAsia"/>
                                </w:rPr>
                                <w:t>２</w:t>
                              </w:r>
                              <w:r>
                                <w:rPr>
                                  <w:rFonts w:hint="eastAsia"/>
                                </w:rPr>
                                <w:t>学年</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26" name="テキスト ボックス 26"/>
                        <wps:cNvSpPr txBox="1"/>
                        <wps:spPr>
                          <a:xfrm>
                            <a:off x="250032" y="219075"/>
                            <a:ext cx="2338387" cy="687705"/>
                          </a:xfrm>
                          <a:prstGeom prst="rect">
                            <a:avLst/>
                          </a:prstGeom>
                          <a:solidFill>
                            <a:schemeClr val="lt1"/>
                          </a:solidFill>
                          <a:ln w="9525">
                            <a:solidFill>
                              <a:prstClr val="black"/>
                            </a:solidFill>
                          </a:ln>
                        </wps:spPr>
                        <wps:txbx>
                          <w:txbxContent>
                            <w:p w14:paraId="02420118" w14:textId="767FFA78" w:rsidR="00D11D1E" w:rsidRPr="00D11D1E" w:rsidRDefault="00D11D1E">
                              <w:pPr>
                                <w:rPr>
                                  <w:rFonts w:hint="eastAsia"/>
                                  <w:b/>
                                  <w:bCs/>
                                </w:rPr>
                              </w:pPr>
                              <w:r w:rsidRPr="00D11D1E">
                                <w:rPr>
                                  <w:rFonts w:hint="eastAsia"/>
                                  <w:b/>
                                  <w:bCs/>
                                </w:rPr>
                                <w:t>※年間指導計画の作成にあたっても、全体計画に示した重点的な指導が反映されるよう配慮する。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250032" y="895350"/>
                            <a:ext cx="2338070" cy="684054"/>
                          </a:xfrm>
                          <a:prstGeom prst="rect">
                            <a:avLst/>
                          </a:prstGeom>
                          <a:solidFill>
                            <a:schemeClr val="lt1"/>
                          </a:solidFill>
                          <a:ln w="9525">
                            <a:solidFill>
                              <a:prstClr val="black"/>
                            </a:solidFill>
                          </a:ln>
                        </wps:spPr>
                        <wps:txbx>
                          <w:txbxContent>
                            <w:p w14:paraId="0A990BE3" w14:textId="55B01EA3" w:rsidR="008D203B" w:rsidRDefault="00D11D1E" w:rsidP="008D203B">
                              <w:r>
                                <w:rPr>
                                  <w:rFonts w:hint="eastAsia"/>
                                </w:rPr>
                                <w:t>○</w:t>
                              </w:r>
                            </w:p>
                            <w:p w14:paraId="2FBC61D2" w14:textId="151C3397" w:rsidR="00D11D1E" w:rsidRDefault="00D11D1E" w:rsidP="008D203B">
                              <w:r>
                                <w:rPr>
                                  <w:rFonts w:hint="eastAsia"/>
                                </w:rPr>
                                <w:t>○</w:t>
                              </w:r>
                            </w:p>
                            <w:p w14:paraId="2688852F" w14:textId="2A9B61B4" w:rsidR="00D11D1E" w:rsidRDefault="00D11D1E" w:rsidP="008D203B">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0" y="1578769"/>
                            <a:ext cx="276225" cy="680720"/>
                          </a:xfrm>
                          <a:prstGeom prst="rect">
                            <a:avLst/>
                          </a:prstGeom>
                          <a:solidFill>
                            <a:schemeClr val="lt1"/>
                          </a:solidFill>
                          <a:ln w="9525">
                            <a:solidFill>
                              <a:prstClr val="black"/>
                            </a:solidFill>
                          </a:ln>
                        </wps:spPr>
                        <wps:txbx>
                          <w:txbxContent>
                            <w:p w14:paraId="50B7AD4A" w14:textId="2C43677A" w:rsidR="008D203B" w:rsidRDefault="008D203B" w:rsidP="008D203B">
                              <w:r>
                                <w:rPr>
                                  <w:rFonts w:hint="eastAsia"/>
                                </w:rPr>
                                <w:t>第</w:t>
                              </w:r>
                              <w:r>
                                <w:rPr>
                                  <w:rFonts w:hint="eastAsia"/>
                                </w:rPr>
                                <w:t>３</w:t>
                              </w:r>
                              <w:r>
                                <w:rPr>
                                  <w:rFonts w:hint="eastAsia"/>
                                </w:rPr>
                                <w:t>学年</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28" name="テキスト ボックス 28"/>
                        <wps:cNvSpPr txBox="1"/>
                        <wps:spPr>
                          <a:xfrm>
                            <a:off x="249940" y="1578451"/>
                            <a:ext cx="2337752" cy="684054"/>
                          </a:xfrm>
                          <a:prstGeom prst="rect">
                            <a:avLst/>
                          </a:prstGeom>
                          <a:solidFill>
                            <a:schemeClr val="lt1"/>
                          </a:solidFill>
                          <a:ln w="9525">
                            <a:solidFill>
                              <a:prstClr val="black"/>
                            </a:solidFill>
                          </a:ln>
                        </wps:spPr>
                        <wps:txbx>
                          <w:txbxContent>
                            <w:p w14:paraId="4F192840" w14:textId="2B8B625E" w:rsidR="008D203B" w:rsidRDefault="00D11D1E" w:rsidP="008D203B">
                              <w:r>
                                <w:rPr>
                                  <w:rFonts w:hint="eastAsia"/>
                                </w:rPr>
                                <w:t>○</w:t>
                              </w:r>
                            </w:p>
                            <w:p w14:paraId="26570214" w14:textId="75031CD9" w:rsidR="00D11D1E" w:rsidRDefault="00D11D1E" w:rsidP="008D203B">
                              <w:r>
                                <w:rPr>
                                  <w:rFonts w:hint="eastAsia"/>
                                </w:rPr>
                                <w:t>○</w:t>
                              </w:r>
                            </w:p>
                            <w:p w14:paraId="4A5BA4A3" w14:textId="0362BFF0" w:rsidR="00D11D1E" w:rsidRDefault="00D11D1E" w:rsidP="008D203B">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
                        <wps:cNvSpPr txBox="1">
                          <a:spLocks noChangeArrowheads="1"/>
                        </wps:cNvSpPr>
                        <wps:spPr bwMode="auto">
                          <a:xfrm>
                            <a:off x="2382" y="0"/>
                            <a:ext cx="2586355" cy="247650"/>
                          </a:xfrm>
                          <a:prstGeom prst="rect">
                            <a:avLst/>
                          </a:prstGeom>
                          <a:solidFill>
                            <a:srgbClr val="FFFFFF"/>
                          </a:solidFill>
                          <a:ln w="9525">
                            <a:solidFill>
                              <a:srgbClr val="000000"/>
                            </a:solidFill>
                            <a:miter lim="800000"/>
                            <a:headEnd/>
                            <a:tailEnd/>
                          </a:ln>
                        </wps:spPr>
                        <wps:txbx>
                          <w:txbxContent>
                            <w:p w14:paraId="36874D62" w14:textId="559E2AC0" w:rsidR="00C83968" w:rsidRDefault="00C83968" w:rsidP="00C83968">
                              <w:pPr>
                                <w:jc w:val="center"/>
                                <w:rPr>
                                  <w:rFonts w:hint="eastAsia"/>
                                </w:rPr>
                              </w:pPr>
                              <w:r>
                                <w:rPr>
                                  <w:rFonts w:hint="eastAsia"/>
                                </w:rPr>
                                <w:t>各学年の重点目標</w:t>
                              </w:r>
                            </w:p>
                          </w:txbxContent>
                        </wps:txbx>
                        <wps:bodyPr rot="0" vert="horz" wrap="square" lIns="91440" tIns="0" rIns="91440" bIns="45720" anchor="t" anchorCtr="0">
                          <a:noAutofit/>
                        </wps:bodyPr>
                      </wps:wsp>
                    </wpg:wgp>
                  </a:graphicData>
                </a:graphic>
                <wp14:sizeRelV relativeFrom="margin">
                  <wp14:pctHeight>0</wp14:pctHeight>
                </wp14:sizeRelV>
              </wp:anchor>
            </w:drawing>
          </mc:Choice>
          <mc:Fallback>
            <w:pict>
              <v:group w14:anchorId="4264C2A9" id="グループ化 30" o:spid="_x0000_s1057" style="position:absolute;left:0;text-align:left;margin-left:0;margin-top:3.85pt;width:203.85pt;height:196.15pt;z-index:251686912;mso-position-horizontal:center;mso-position-horizontal-relative:margin;mso-height-relative:margin" coordsize="25887,2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">
                <v:shape id="テキスト ボックス 24" o:spid="_x0000_s1058" type="#_x0000_t202" style="position:absolute;top:2166;width:2690;height:6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" fillcolor="white [3201]">
                  <v:textbox style="layout-flow:vertical-ideographic" inset="0,,0">
                    <w:txbxContent>
                      <w:p w14:paraId="048B0047" w14:textId="4E5C16B1" w:rsidR="008D203B" w:rsidRDefault="008D203B">
                        <w:r>
                          <w:rPr>
                            <w:rFonts w:hint="eastAsia"/>
                          </w:rPr>
                          <w:t>第１学年</w:t>
                        </w:r>
                      </w:p>
                    </w:txbxContent>
                  </v:textbox>
                </v:shape>
                <v:shape id="テキスト ボックス 25" o:spid="_x0000_s1059" type="#_x0000_t202" style="position:absolute;top:8977;width:2762;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" fillcolor="white [3201]">
                  <v:textbox style="layout-flow:vertical-ideographic" inset="0,,0">
                    <w:txbxContent>
                      <w:p w14:paraId="39C2BEDE" w14:textId="79E2DD69" w:rsidR="008D203B" w:rsidRDefault="008D203B" w:rsidP="008D203B">
                        <w:r>
                          <w:rPr>
                            <w:rFonts w:hint="eastAsia"/>
                          </w:rPr>
                          <w:t>第</w:t>
                        </w:r>
                        <w:r>
                          <w:rPr>
                            <w:rFonts w:hint="eastAsia"/>
                          </w:rPr>
                          <w:t>２</w:t>
                        </w:r>
                        <w:r>
                          <w:rPr>
                            <w:rFonts w:hint="eastAsia"/>
                          </w:rPr>
                          <w:t>学年</w:t>
                        </w:r>
                      </w:p>
                    </w:txbxContent>
                  </v:textbox>
                </v:shape>
                <v:shape id="テキスト ボックス 26" o:spid="_x0000_s1060" type="#_x0000_t202" style="position:absolute;left:2500;top:2190;width:23384;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" fillcolor="white [3201]">
                  <v:textbox>
                    <w:txbxContent>
                      <w:p w14:paraId="02420118" w14:textId="767FFA78" w:rsidR="00D11D1E" w:rsidRPr="00D11D1E" w:rsidRDefault="00D11D1E">
                        <w:pPr>
                          <w:rPr>
                            <w:rFonts w:hint="eastAsia"/>
                            <w:b/>
                            <w:bCs/>
                          </w:rPr>
                        </w:pPr>
                        <w:r w:rsidRPr="00D11D1E">
                          <w:rPr>
                            <w:rFonts w:hint="eastAsia"/>
                            <w:b/>
                            <w:bCs/>
                          </w:rPr>
                          <w:t>※年間指導計画の作成にあたっても、全体計画に示した重点的な指導が反映されるよう配慮する。</w:t>
                        </w:r>
                      </w:p>
                    </w:txbxContent>
                  </v:textbox>
                </v:shape>
                <v:shape id="テキスト ボックス 27" o:spid="_x0000_s1061" type="#_x0000_t202" style="position:absolute;left:2500;top:8953;width:23381;height: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" fillcolor="white [3201]">
                  <v:textbox>
                    <w:txbxContent>
                      <w:p w14:paraId="0A990BE3" w14:textId="55B01EA3" w:rsidR="008D203B" w:rsidRDefault="00D11D1E" w:rsidP="008D203B">
                        <w:r>
                          <w:rPr>
                            <w:rFonts w:hint="eastAsia"/>
                          </w:rPr>
                          <w:t>○</w:t>
                        </w:r>
                      </w:p>
                      <w:p w14:paraId="2FBC61D2" w14:textId="151C3397" w:rsidR="00D11D1E" w:rsidRDefault="00D11D1E" w:rsidP="008D203B">
                        <w:r>
                          <w:rPr>
                            <w:rFonts w:hint="eastAsia"/>
                          </w:rPr>
                          <w:t>○</w:t>
                        </w:r>
                      </w:p>
                      <w:p w14:paraId="2688852F" w14:textId="2A9B61B4" w:rsidR="00D11D1E" w:rsidRDefault="00D11D1E" w:rsidP="008D203B">
                        <w:pPr>
                          <w:rPr>
                            <w:rFonts w:hint="eastAsia"/>
                          </w:rPr>
                        </w:pPr>
                        <w:r>
                          <w:rPr>
                            <w:rFonts w:hint="eastAsia"/>
                          </w:rPr>
                          <w:t>○</w:t>
                        </w:r>
                      </w:p>
                    </w:txbxContent>
                  </v:textbox>
                </v:shape>
                <v:shape id="テキスト ボックス 29" o:spid="_x0000_s1062" type="#_x0000_t202" style="position:absolute;top:15787;width:2762;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" fillcolor="white [3201]">
                  <v:textbox style="layout-flow:vertical-ideographic" inset="0,,0">
                    <w:txbxContent>
                      <w:p w14:paraId="50B7AD4A" w14:textId="2C43677A" w:rsidR="008D203B" w:rsidRDefault="008D203B" w:rsidP="008D203B">
                        <w:r>
                          <w:rPr>
                            <w:rFonts w:hint="eastAsia"/>
                          </w:rPr>
                          <w:t>第</w:t>
                        </w:r>
                        <w:r>
                          <w:rPr>
                            <w:rFonts w:hint="eastAsia"/>
                          </w:rPr>
                          <w:t>３</w:t>
                        </w:r>
                        <w:r>
                          <w:rPr>
                            <w:rFonts w:hint="eastAsia"/>
                          </w:rPr>
                          <w:t>学年</w:t>
                        </w:r>
                      </w:p>
                    </w:txbxContent>
                  </v:textbox>
                </v:shape>
                <v:shape id="テキスト ボックス 28" o:spid="_x0000_s1063" type="#_x0000_t202" style="position:absolute;left:2499;top:15784;width:23377;height: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" fillcolor="white [3201]">
                  <v:textbox>
                    <w:txbxContent>
                      <w:p w14:paraId="4F192840" w14:textId="2B8B625E" w:rsidR="008D203B" w:rsidRDefault="00D11D1E" w:rsidP="008D203B">
                        <w:r>
                          <w:rPr>
                            <w:rFonts w:hint="eastAsia"/>
                          </w:rPr>
                          <w:t>○</w:t>
                        </w:r>
                      </w:p>
                      <w:p w14:paraId="26570214" w14:textId="75031CD9" w:rsidR="00D11D1E" w:rsidRDefault="00D11D1E" w:rsidP="008D203B">
                        <w:r>
                          <w:rPr>
                            <w:rFonts w:hint="eastAsia"/>
                          </w:rPr>
                          <w:t>○</w:t>
                        </w:r>
                      </w:p>
                      <w:p w14:paraId="4A5BA4A3" w14:textId="0362BFF0" w:rsidR="00D11D1E" w:rsidRDefault="00D11D1E" w:rsidP="008D203B">
                        <w:pPr>
                          <w:rPr>
                            <w:rFonts w:hint="eastAsia"/>
                          </w:rPr>
                        </w:pPr>
                        <w:r>
                          <w:rPr>
                            <w:rFonts w:hint="eastAsia"/>
                          </w:rPr>
                          <w:t>○</w:t>
                        </w:r>
                      </w:p>
                    </w:txbxContent>
                  </v:textbox>
                </v:shape>
                <v:shape id="_x0000_s1064" type="#_x0000_t202" style="position:absolute;left:23;width:2586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">
                  <v:textbox inset=",0">
                    <w:txbxContent>
                      <w:p w14:paraId="36874D62" w14:textId="559E2AC0" w:rsidR="00C83968" w:rsidRDefault="00C83968" w:rsidP="00C83968">
                        <w:pPr>
                          <w:jc w:val="center"/>
                          <w:rPr>
                            <w:rFonts w:hint="eastAsia"/>
                          </w:rPr>
                        </w:pPr>
                        <w:r>
                          <w:rPr>
                            <w:rFonts w:hint="eastAsia"/>
                          </w:rPr>
                          <w:t>各学年の重点目標</w:t>
                        </w:r>
                      </w:p>
                    </w:txbxContent>
                  </v:textbox>
                </v:shape>
                <w10:wrap anchorx="margin"/>
              </v:group>
            </w:pict>
          </mc:Fallback>
        </mc:AlternateContent>
      </w:r>
    </w:p>
    <w:p w14:paraId="7C869E4E" w14:textId="4764BADA" w:rsidR="008D203B" w:rsidRDefault="008D203B"/>
    <w:p w14:paraId="28FE8D88" w14:textId="6AA19F9C" w:rsidR="008D203B" w:rsidRDefault="008D203B"/>
    <w:p w14:paraId="343419D4" w14:textId="0FBD555D" w:rsidR="008D203B" w:rsidRDefault="008D203B"/>
    <w:p w14:paraId="342B0A9F" w14:textId="2A9D304A" w:rsidR="008D203B" w:rsidRDefault="00D57D39">
      <w:r>
        <w:rPr>
          <w:noProof/>
        </w:rPr>
        <mc:AlternateContent>
          <mc:Choice Requires="wps">
            <w:drawing>
              <wp:anchor distT="0" distB="0" distL="114300" distR="114300" simplePos="0" relativeHeight="251722752" behindDoc="0" locked="0" layoutInCell="1" allowOverlap="1" wp14:anchorId="51426449" wp14:editId="6DCF2C28">
                <wp:simplePos x="0" y="0"/>
                <wp:positionH relativeFrom="margin">
                  <wp:posOffset>4747896</wp:posOffset>
                </wp:positionH>
                <wp:positionV relativeFrom="paragraph">
                  <wp:posOffset>233044</wp:posOffset>
                </wp:positionV>
                <wp:extent cx="314961" cy="552453"/>
                <wp:effectExtent l="0" t="23495" r="0" b="42545"/>
                <wp:wrapNone/>
                <wp:docPr id="193" name="矢印: 下 193"/>
                <wp:cNvGraphicFramePr/>
                <a:graphic xmlns:a="http://schemas.openxmlformats.org/drawingml/2006/main">
                  <a:graphicData uri="http://schemas.microsoft.com/office/word/2010/wordprocessingShape">
                    <wps:wsp>
                      <wps:cNvSpPr/>
                      <wps:spPr>
                        <a:xfrm rot="16200000">
                          <a:off x="0" y="0"/>
                          <a:ext cx="314961" cy="552453"/>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558B9" id="矢印: 下 193" o:spid="_x0000_s1026" type="#_x0000_t67" style="position:absolute;left:0;text-align:left;margin-left:373.85pt;margin-top:18.35pt;width:24.8pt;height:43.5pt;rotation:-90;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" adj="15443" fillcolor="white [3212]" strokecolor="black [3213]" strokeweight="1pt">
                <w10:wrap anchorx="margin"/>
              </v:shape>
            </w:pict>
          </mc:Fallback>
        </mc:AlternateContent>
      </w:r>
    </w:p>
    <w:p w14:paraId="175AE646" w14:textId="15BDBA35" w:rsidR="008D203B" w:rsidRDefault="00D57D39">
      <w:r>
        <w:rPr>
          <w:noProof/>
        </w:rPr>
        <mc:AlternateContent>
          <mc:Choice Requires="wps">
            <w:drawing>
              <wp:anchor distT="0" distB="0" distL="114300" distR="114300" simplePos="0" relativeHeight="251716608" behindDoc="0" locked="0" layoutInCell="1" allowOverlap="1" wp14:anchorId="6AD8331A" wp14:editId="2C4968E1">
                <wp:simplePos x="0" y="0"/>
                <wp:positionH relativeFrom="margin">
                  <wp:posOffset>1601153</wp:posOffset>
                </wp:positionH>
                <wp:positionV relativeFrom="paragraph">
                  <wp:posOffset>94298</wp:posOffset>
                </wp:positionV>
                <wp:extent cx="315592" cy="371476"/>
                <wp:effectExtent l="9842" t="28258" r="0" b="37782"/>
                <wp:wrapNone/>
                <wp:docPr id="62" name="矢印: 下 62"/>
                <wp:cNvGraphicFramePr/>
                <a:graphic xmlns:a="http://schemas.openxmlformats.org/drawingml/2006/main">
                  <a:graphicData uri="http://schemas.microsoft.com/office/word/2010/wordprocessingShape">
                    <wps:wsp>
                      <wps:cNvSpPr/>
                      <wps:spPr>
                        <a:xfrm rot="5400000">
                          <a:off x="0" y="0"/>
                          <a:ext cx="315592" cy="371476"/>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14C85" id="矢印: 下 62" o:spid="_x0000_s1026" type="#_x0000_t67" style="position:absolute;left:0;text-align:left;margin-left:126.1pt;margin-top:7.45pt;width:24.85pt;height:29.25pt;rotation:90;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" adj="12425" fillcolor="white [3212]" strokecolor="black [3213]" strokeweight="1pt">
                <w10:wrap anchorx="margin"/>
              </v:shape>
            </w:pict>
          </mc:Fallback>
        </mc:AlternateContent>
      </w:r>
    </w:p>
    <w:p w14:paraId="6F6461E6" w14:textId="71B1DBEE" w:rsidR="008D203B" w:rsidRDefault="008D203B"/>
    <w:p w14:paraId="7717CCE0" w14:textId="77777777" w:rsidR="008D203B" w:rsidRDefault="008D203B"/>
    <w:p w14:paraId="2C1855ED" w14:textId="0D392E80" w:rsidR="008D203B" w:rsidRDefault="008D203B"/>
    <w:p w14:paraId="1C7EAFD8" w14:textId="00C19FE0" w:rsidR="00C83968" w:rsidRDefault="00C83968"/>
    <w:p w14:paraId="465FD31B" w14:textId="5DAC8ECC" w:rsidR="008E50AE" w:rsidRDefault="008E50AE">
      <w:r>
        <w:rPr>
          <w:rFonts w:hint="eastAsia"/>
          <w:noProof/>
        </w:rPr>
        <mc:AlternateContent>
          <mc:Choice Requires="wpg">
            <w:drawing>
              <wp:anchor distT="0" distB="0" distL="114300" distR="114300" simplePos="0" relativeHeight="251691008" behindDoc="0" locked="0" layoutInCell="1" allowOverlap="1" wp14:anchorId="7B0BDCD7" wp14:editId="561A5739">
                <wp:simplePos x="0" y="0"/>
                <wp:positionH relativeFrom="margin">
                  <wp:posOffset>5238750</wp:posOffset>
                </wp:positionH>
                <wp:positionV relativeFrom="paragraph">
                  <wp:posOffset>85725</wp:posOffset>
                </wp:positionV>
                <wp:extent cx="1419225" cy="999490"/>
                <wp:effectExtent l="0" t="0" r="28575" b="10160"/>
                <wp:wrapSquare wrapText="bothSides"/>
                <wp:docPr id="39" name="グループ化 39"/>
                <wp:cNvGraphicFramePr/>
                <a:graphic xmlns:a="http://schemas.openxmlformats.org/drawingml/2006/main">
                  <a:graphicData uri="http://schemas.microsoft.com/office/word/2010/wordprocessingGroup">
                    <wpg:wgp>
                      <wpg:cNvGrpSpPr/>
                      <wpg:grpSpPr>
                        <a:xfrm>
                          <a:off x="0" y="0"/>
                          <a:ext cx="1419225" cy="999490"/>
                          <a:chOff x="0" y="0"/>
                          <a:chExt cx="2148840" cy="720476"/>
                        </a:xfrm>
                      </wpg:grpSpPr>
                      <wps:wsp>
                        <wps:cNvPr id="40" name="テキスト ボックス 2"/>
                        <wps:cNvSpPr txBox="1">
                          <a:spLocks noChangeArrowheads="1"/>
                        </wps:cNvSpPr>
                        <wps:spPr bwMode="auto">
                          <a:xfrm>
                            <a:off x="0" y="0"/>
                            <a:ext cx="2148840" cy="201763"/>
                          </a:xfrm>
                          <a:prstGeom prst="rect">
                            <a:avLst/>
                          </a:prstGeom>
                          <a:solidFill>
                            <a:srgbClr val="FFFFFF"/>
                          </a:solidFill>
                          <a:ln w="9525">
                            <a:solidFill>
                              <a:srgbClr val="000000"/>
                            </a:solidFill>
                            <a:miter lim="800000"/>
                            <a:headEnd/>
                            <a:tailEnd/>
                          </a:ln>
                        </wps:spPr>
                        <wps:txbx>
                          <w:txbxContent>
                            <w:p w14:paraId="16291157" w14:textId="21664F90" w:rsidR="008E50AE" w:rsidRDefault="008E50AE" w:rsidP="008E50AE">
                              <w:pPr>
                                <w:jc w:val="center"/>
                                <w:rPr>
                                  <w:rFonts w:hint="eastAsia"/>
                                </w:rPr>
                              </w:pPr>
                              <w:r>
                                <w:rPr>
                                  <w:rFonts w:hint="eastAsia"/>
                                </w:rPr>
                                <w:t>総合的な学習の時間</w:t>
                              </w:r>
                            </w:p>
                          </w:txbxContent>
                        </wps:txbx>
                        <wps:bodyPr rot="0" vert="horz" wrap="square" lIns="91440" tIns="0" rIns="91440" bIns="45720" anchor="t" anchorCtr="0">
                          <a:noAutofit/>
                        </wps:bodyPr>
                      </wps:wsp>
                      <wps:wsp>
                        <wps:cNvPr id="41" name="テキスト ボックス 2"/>
                        <wps:cNvSpPr txBox="1">
                          <a:spLocks noChangeArrowheads="1"/>
                        </wps:cNvSpPr>
                        <wps:spPr bwMode="auto">
                          <a:xfrm>
                            <a:off x="0" y="201763"/>
                            <a:ext cx="2148840" cy="518713"/>
                          </a:xfrm>
                          <a:prstGeom prst="rect">
                            <a:avLst/>
                          </a:prstGeom>
                          <a:solidFill>
                            <a:srgbClr val="FFFFFF"/>
                          </a:solidFill>
                          <a:ln w="9525">
                            <a:solidFill>
                              <a:srgbClr val="000000"/>
                            </a:solidFill>
                            <a:miter lim="800000"/>
                            <a:headEnd/>
                            <a:tailEnd/>
                          </a:ln>
                        </wps:spPr>
                        <wps:txbx>
                          <w:txbxContent>
                            <w:p w14:paraId="2C42F94D" w14:textId="77777777" w:rsidR="008E50AE" w:rsidRDefault="008E50AE"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0BDCD7" id="グループ化 39" o:spid="_x0000_s1065" style="position:absolute;left:0;text-align:left;margin-left:412.5pt;margin-top:6.75pt;width:111.75pt;height:78.7pt;z-index:251691008;mso-position-horizontal-relative:margin;mso-width-relative:margin;mso-height-relative:margin" coordsize="21488,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">
                <v:shape id="_x0000_s1066" type="#_x0000_t202" style="position:absolute;width:21488;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">
                  <v:textbox inset=",0">
                    <w:txbxContent>
                      <w:p w14:paraId="16291157" w14:textId="21664F90" w:rsidR="008E50AE" w:rsidRDefault="008E50AE" w:rsidP="008E50AE">
                        <w:pPr>
                          <w:jc w:val="center"/>
                          <w:rPr>
                            <w:rFonts w:hint="eastAsia"/>
                          </w:rPr>
                        </w:pPr>
                        <w:r>
                          <w:rPr>
                            <w:rFonts w:hint="eastAsia"/>
                          </w:rPr>
                          <w:t>総合的な学習の時間</w:t>
                        </w:r>
                      </w:p>
                    </w:txbxContent>
                  </v:textbox>
                </v:shape>
                <v:shape id="_x0000_s1067" type="#_x0000_t202" style="position:absolute;top:2017;width:21488;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2C42F94D" w14:textId="77777777" w:rsidR="008E50AE" w:rsidRDefault="008E50AE" w:rsidP="00803DE0">
                        <w:pPr>
                          <w:jc w:val="left"/>
                        </w:pPr>
                      </w:p>
                    </w:txbxContent>
                  </v:textbox>
                </v:shape>
                <w10:wrap type="square" anchorx="margin"/>
              </v:group>
            </w:pict>
          </mc:Fallback>
        </mc:AlternateContent>
      </w:r>
    </w:p>
    <w:p w14:paraId="60D47343" w14:textId="3FEF1D4C" w:rsidR="008E50AE" w:rsidRDefault="00D57D39">
      <w:r>
        <w:rPr>
          <w:noProof/>
        </w:rPr>
        <mc:AlternateContent>
          <mc:Choice Requires="wps">
            <w:drawing>
              <wp:anchor distT="0" distB="0" distL="114300" distR="114300" simplePos="0" relativeHeight="251710464" behindDoc="0" locked="0" layoutInCell="1" allowOverlap="1" wp14:anchorId="229D48EA" wp14:editId="3CCD7AE6">
                <wp:simplePos x="0" y="0"/>
                <wp:positionH relativeFrom="margin">
                  <wp:posOffset>3200399</wp:posOffset>
                </wp:positionH>
                <wp:positionV relativeFrom="paragraph">
                  <wp:posOffset>23495</wp:posOffset>
                </wp:positionV>
                <wp:extent cx="371475" cy="205105"/>
                <wp:effectExtent l="38100" t="0" r="9525" b="42545"/>
                <wp:wrapNone/>
                <wp:docPr id="59" name="矢印: 下 59"/>
                <wp:cNvGraphicFramePr/>
                <a:graphic xmlns:a="http://schemas.openxmlformats.org/drawingml/2006/main">
                  <a:graphicData uri="http://schemas.microsoft.com/office/word/2010/wordprocessingShape">
                    <wps:wsp>
                      <wps:cNvSpPr/>
                      <wps:spPr>
                        <a:xfrm>
                          <a:off x="0" y="0"/>
                          <a:ext cx="371475" cy="20510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F3FBD" id="矢印: 下 59" o:spid="_x0000_s1026" type="#_x0000_t67" style="position:absolute;left:0;text-align:left;margin-left:252pt;margin-top:1.85pt;width:29.25pt;height:16.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" adj="10800" fillcolor="white [3212]" strokecolor="black [3213]" strokeweight="1pt">
                <w10:wrap anchorx="margin"/>
              </v:shape>
            </w:pict>
          </mc:Fallback>
        </mc:AlternateContent>
      </w:r>
    </w:p>
    <w:p w14:paraId="0525930F" w14:textId="7260EE10" w:rsidR="008E50AE" w:rsidRDefault="00D57D39">
      <w:r>
        <w:rPr>
          <w:noProof/>
        </w:rPr>
        <mc:AlternateContent>
          <mc:Choice Requires="wps">
            <w:drawing>
              <wp:anchor distT="0" distB="0" distL="114300" distR="114300" simplePos="0" relativeHeight="251724800" behindDoc="0" locked="0" layoutInCell="1" allowOverlap="1" wp14:anchorId="3EDE96C8" wp14:editId="4299642C">
                <wp:simplePos x="0" y="0"/>
                <wp:positionH relativeFrom="column">
                  <wp:posOffset>920274</wp:posOffset>
                </wp:positionH>
                <wp:positionV relativeFrom="paragraph">
                  <wp:posOffset>146209</wp:posOffset>
                </wp:positionV>
                <wp:extent cx="683577" cy="1363028"/>
                <wp:effectExtent l="3175" t="0" r="0" b="43815"/>
                <wp:wrapNone/>
                <wp:docPr id="195" name="矢印: 上向き折線 195"/>
                <wp:cNvGraphicFramePr/>
                <a:graphic xmlns:a="http://schemas.openxmlformats.org/drawingml/2006/main">
                  <a:graphicData uri="http://schemas.microsoft.com/office/word/2010/wordprocessingShape">
                    <wps:wsp>
                      <wps:cNvSpPr/>
                      <wps:spPr>
                        <a:xfrm rot="5400000">
                          <a:off x="0" y="0"/>
                          <a:ext cx="683577" cy="1363028"/>
                        </a:xfrm>
                        <a:prstGeom prst="bentUpArrow">
                          <a:avLst>
                            <a:gd name="adj1" fmla="val 34810"/>
                            <a:gd name="adj2" fmla="val 34430"/>
                            <a:gd name="adj3" fmla="val 414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32FF8" id="矢印: 上向き折線 195" o:spid="_x0000_s1026" style="position:absolute;left:0;text-align:left;margin-left:72.45pt;margin-top:11.5pt;width:53.8pt;height:107.3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3577,136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" path="m,1125075r329245,l329245,283384r-116379,l448221,,683577,283384r-116379,l567198,1363028,,1363028,,1125075xe" fillcolor="white [3212]" strokecolor="black [3213]" strokeweight="1pt">
                <v:stroke joinstyle="miter"/>
                <v:path arrowok="t" o:connecttype="custom" o:connectlocs="0,1125075;329245,1125075;329245,283384;212866,283384;448221,0;683577,283384;567198,283384;567198,1363028;0,1363028;0,1125075" o:connectangles="0,0,0,0,0,0,0,0,0,0"/>
              </v:shape>
            </w:pict>
          </mc:Fallback>
        </mc:AlternateContent>
      </w:r>
      <w:r>
        <w:rPr>
          <w:noProof/>
        </w:rPr>
        <mc:AlternateContent>
          <mc:Choice Requires="wps">
            <w:drawing>
              <wp:anchor distT="0" distB="0" distL="114300" distR="114300" simplePos="0" relativeHeight="251657215" behindDoc="0" locked="0" layoutInCell="1" allowOverlap="1" wp14:anchorId="3053949E" wp14:editId="5BE05CCC">
                <wp:simplePos x="0" y="0"/>
                <wp:positionH relativeFrom="column">
                  <wp:posOffset>5051109</wp:posOffset>
                </wp:positionH>
                <wp:positionV relativeFrom="paragraph">
                  <wp:posOffset>194628</wp:posOffset>
                </wp:positionV>
                <wp:extent cx="593408" cy="1423669"/>
                <wp:effectExtent l="0" t="0" r="20638" b="39687"/>
                <wp:wrapNone/>
                <wp:docPr id="196" name="矢印: 上向き折線 196"/>
                <wp:cNvGraphicFramePr/>
                <a:graphic xmlns:a="http://schemas.openxmlformats.org/drawingml/2006/main">
                  <a:graphicData uri="http://schemas.microsoft.com/office/word/2010/wordprocessingShape">
                    <wps:wsp>
                      <wps:cNvSpPr/>
                      <wps:spPr>
                        <a:xfrm rot="16200000" flipH="1">
                          <a:off x="0" y="0"/>
                          <a:ext cx="593408" cy="1423669"/>
                        </a:xfrm>
                        <a:prstGeom prst="bentUpArrow">
                          <a:avLst>
                            <a:gd name="adj1" fmla="val 34810"/>
                            <a:gd name="adj2" fmla="val 35106"/>
                            <a:gd name="adj3" fmla="val 41456"/>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2AB7" id="矢印: 上向き折線 196" o:spid="_x0000_s1026" style="position:absolute;left:0;text-align:left;margin-left:397.75pt;margin-top:15.35pt;width:46.75pt;height:112.1pt;rotation:90;flip:x;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408,1423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" path="m,1217104r281804,l281804,246003r-105040,l385086,,593408,246003r-105039,l488369,1423669,,1423669,,1217104xe" fillcolor="white [3212]" strokecolor="black [3213]" strokeweight="1pt">
                <v:stroke joinstyle="miter"/>
                <v:path arrowok="t" o:connecttype="custom" o:connectlocs="0,1217104;281804,1217104;281804,246003;176764,246003;385086,0;593408,246003;488369,246003;488369,1423669;0,1423669;0,1217104" o:connectangles="0,0,0,0,0,0,0,0,0,0"/>
              </v:shape>
            </w:pict>
          </mc:Fallback>
        </mc:AlternateContent>
      </w:r>
      <w:r w:rsidR="00D11D1E">
        <w:rPr>
          <w:rFonts w:hint="eastAsia"/>
          <w:noProof/>
        </w:rPr>
        <mc:AlternateContent>
          <mc:Choice Requires="wpg">
            <w:drawing>
              <wp:anchor distT="0" distB="0" distL="114300" distR="114300" simplePos="0" relativeHeight="251693056" behindDoc="0" locked="0" layoutInCell="1" allowOverlap="1" wp14:anchorId="1E5146D4" wp14:editId="29380CA3">
                <wp:simplePos x="0" y="0"/>
                <wp:positionH relativeFrom="margin">
                  <wp:align>center</wp:align>
                </wp:positionH>
                <wp:positionV relativeFrom="paragraph">
                  <wp:posOffset>14288</wp:posOffset>
                </wp:positionV>
                <wp:extent cx="2586355" cy="1247140"/>
                <wp:effectExtent l="0" t="0" r="23495" b="10160"/>
                <wp:wrapSquare wrapText="bothSides"/>
                <wp:docPr id="42" name="グループ化 42"/>
                <wp:cNvGraphicFramePr/>
                <a:graphic xmlns:a="http://schemas.openxmlformats.org/drawingml/2006/main">
                  <a:graphicData uri="http://schemas.microsoft.com/office/word/2010/wordprocessingGroup">
                    <wpg:wgp>
                      <wpg:cNvGrpSpPr/>
                      <wpg:grpSpPr>
                        <a:xfrm>
                          <a:off x="0" y="0"/>
                          <a:ext cx="2586355" cy="1247140"/>
                          <a:chOff x="0" y="0"/>
                          <a:chExt cx="2148840" cy="1248065"/>
                        </a:xfrm>
                      </wpg:grpSpPr>
                      <wps:wsp>
                        <wps:cNvPr id="43" name="テキスト ボックス 2"/>
                        <wps:cNvSpPr txBox="1">
                          <a:spLocks noChangeArrowheads="1"/>
                        </wps:cNvSpPr>
                        <wps:spPr bwMode="auto">
                          <a:xfrm>
                            <a:off x="0" y="0"/>
                            <a:ext cx="2148840" cy="237264"/>
                          </a:xfrm>
                          <a:prstGeom prst="rect">
                            <a:avLst/>
                          </a:prstGeom>
                          <a:solidFill>
                            <a:srgbClr val="FFFFFF"/>
                          </a:solidFill>
                          <a:ln w="9525">
                            <a:solidFill>
                              <a:srgbClr val="000000"/>
                            </a:solidFill>
                            <a:miter lim="800000"/>
                            <a:headEnd/>
                            <a:tailEnd/>
                          </a:ln>
                        </wps:spPr>
                        <wps:txbx>
                          <w:txbxContent>
                            <w:p w14:paraId="4F2BAC2D" w14:textId="55BD0E97" w:rsidR="00D11D1E" w:rsidRDefault="00D11D1E" w:rsidP="00D11D1E">
                              <w:pPr>
                                <w:jc w:val="center"/>
                                <w:rPr>
                                  <w:rFonts w:hint="eastAsia"/>
                                </w:rPr>
                              </w:pPr>
                              <w:r>
                                <w:rPr>
                                  <w:rFonts w:hint="eastAsia"/>
                                </w:rPr>
                                <w:t>道徳科の指導の方針</w:t>
                              </w:r>
                            </w:p>
                          </w:txbxContent>
                        </wps:txbx>
                        <wps:bodyPr rot="0" vert="horz" wrap="square" lIns="91440" tIns="0" rIns="91440" bIns="45720" anchor="t" anchorCtr="0">
                          <a:noAutofit/>
                        </wps:bodyPr>
                      </wps:wsp>
                      <wps:wsp>
                        <wps:cNvPr id="44" name="テキスト ボックス 2"/>
                        <wps:cNvSpPr txBox="1">
                          <a:spLocks noChangeArrowheads="1"/>
                        </wps:cNvSpPr>
                        <wps:spPr bwMode="auto">
                          <a:xfrm>
                            <a:off x="0" y="237264"/>
                            <a:ext cx="2148840" cy="1010801"/>
                          </a:xfrm>
                          <a:prstGeom prst="rect">
                            <a:avLst/>
                          </a:prstGeom>
                          <a:solidFill>
                            <a:srgbClr val="FFFFFF"/>
                          </a:solidFill>
                          <a:ln w="9525">
                            <a:solidFill>
                              <a:srgbClr val="000000"/>
                            </a:solidFill>
                            <a:miter lim="800000"/>
                            <a:headEnd/>
                            <a:tailEnd/>
                          </a:ln>
                        </wps:spPr>
                        <wps:txbx>
                          <w:txbxContent>
                            <w:p w14:paraId="1583E18D" w14:textId="1523296F" w:rsidR="00D11D1E" w:rsidRPr="00D11D1E" w:rsidRDefault="00D11D1E" w:rsidP="00D11D1E">
                              <w:pPr>
                                <w:jc w:val="left"/>
                                <w:rPr>
                                  <w:rFonts w:hint="eastAsia"/>
                                  <w:b/>
                                  <w:bCs/>
                                </w:rPr>
                              </w:pPr>
                              <w:r>
                                <w:rPr>
                                  <w:rFonts w:hint="eastAsia"/>
                                  <w:b/>
                                  <w:bCs/>
                                </w:rPr>
                                <w:t>※年間指導計画を作成する際の観点や重点目標に関わる内容の指導の工夫、校長や教頭等の参加、他の教師との協力的な指導等を記述する。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5146D4" id="グループ化 42" o:spid="_x0000_s1068" style="position:absolute;left:0;text-align:left;margin-left:0;margin-top:1.15pt;width:203.65pt;height:98.2pt;z-index:251693056;mso-position-horizontal:center;mso-position-horizontal-relative:margin;mso-width-relative:margin;mso-height-relative:margin" coordsize="21488,1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">
                <v:shape id="_x0000_s1069" type="#_x0000_t202" style="position:absolute;width:21488;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">
                  <v:textbox inset=",0">
                    <w:txbxContent>
                      <w:p w14:paraId="4F2BAC2D" w14:textId="55BD0E97" w:rsidR="00D11D1E" w:rsidRDefault="00D11D1E" w:rsidP="00D11D1E">
                        <w:pPr>
                          <w:jc w:val="center"/>
                          <w:rPr>
                            <w:rFonts w:hint="eastAsia"/>
                          </w:rPr>
                        </w:pPr>
                        <w:r>
                          <w:rPr>
                            <w:rFonts w:hint="eastAsia"/>
                          </w:rPr>
                          <w:t>道徳科の指導の方針</w:t>
                        </w:r>
                      </w:p>
                    </w:txbxContent>
                  </v:textbox>
                </v:shape>
                <v:shape id="_x0000_s1070" type="#_x0000_t202" style="position:absolute;top:2372;width:21488;height:10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1583E18D" w14:textId="1523296F" w:rsidR="00D11D1E" w:rsidRPr="00D11D1E" w:rsidRDefault="00D11D1E" w:rsidP="00D11D1E">
                        <w:pPr>
                          <w:jc w:val="left"/>
                          <w:rPr>
                            <w:rFonts w:hint="eastAsia"/>
                            <w:b/>
                            <w:bCs/>
                          </w:rPr>
                        </w:pPr>
                        <w:r>
                          <w:rPr>
                            <w:rFonts w:hint="eastAsia"/>
                            <w:b/>
                            <w:bCs/>
                          </w:rPr>
                          <w:t>※年間指導計画を作成する際の観点や重点目標に関わる内容の指導の工夫、校長や教頭等の参加、他の教師との協力的な指導等を記述する。</w:t>
                        </w:r>
                      </w:p>
                    </w:txbxContent>
                  </v:textbox>
                </v:shape>
                <w10:wrap type="square" anchorx="margin"/>
              </v:group>
            </w:pict>
          </mc:Fallback>
        </mc:AlternateContent>
      </w:r>
    </w:p>
    <w:p w14:paraId="1CE22727" w14:textId="12E29094" w:rsidR="008E50AE" w:rsidRDefault="008E50AE"/>
    <w:p w14:paraId="6EC2EAE7" w14:textId="06C9FDC9" w:rsidR="008E50AE" w:rsidRDefault="008E50AE"/>
    <w:p w14:paraId="00F992E0" w14:textId="0084E1DF" w:rsidR="008E50AE" w:rsidRDefault="008E50AE"/>
    <w:p w14:paraId="4A480496" w14:textId="5BAF597D" w:rsidR="008E50AE" w:rsidRDefault="008E50AE"/>
    <w:p w14:paraId="2EED4F43" w14:textId="4DFFEE6C" w:rsidR="008E50AE" w:rsidRDefault="0056261F">
      <w:r>
        <w:rPr>
          <w:noProof/>
        </w:rPr>
        <mc:AlternateContent>
          <mc:Choice Requires="wps">
            <w:drawing>
              <wp:anchor distT="0" distB="0" distL="114300" distR="114300" simplePos="0" relativeHeight="251656190" behindDoc="0" locked="0" layoutInCell="1" allowOverlap="1" wp14:anchorId="1C4CEF9C" wp14:editId="46DF85DF">
                <wp:simplePos x="0" y="0"/>
                <wp:positionH relativeFrom="column">
                  <wp:posOffset>3314700</wp:posOffset>
                </wp:positionH>
                <wp:positionV relativeFrom="paragraph">
                  <wp:posOffset>95250</wp:posOffset>
                </wp:positionV>
                <wp:extent cx="0" cy="428625"/>
                <wp:effectExtent l="0" t="0" r="38100" b="28575"/>
                <wp:wrapNone/>
                <wp:docPr id="199" name="直線コネクタ 199"/>
                <wp:cNvGraphicFramePr/>
                <a:graphic xmlns:a="http://schemas.openxmlformats.org/drawingml/2006/main">
                  <a:graphicData uri="http://schemas.microsoft.com/office/word/2010/wordprocessingShape">
                    <wps:wsp>
                      <wps:cNvCnPr/>
                      <wps:spPr>
                        <a:xfrm>
                          <a:off x="0" y="0"/>
                          <a:ext cx="0" cy="4286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D2B09" id="直線コネクタ 199" o:spid="_x0000_s1026" style="position:absolute;left:0;text-align:lef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7.5pt" to="261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" strokecolor="black [3200]" strokeweight="1pt">
                <v:stroke joinstyle="miter"/>
              </v:line>
            </w:pict>
          </mc:Fallback>
        </mc:AlternateContent>
      </w:r>
    </w:p>
    <w:p w14:paraId="55278E47" w14:textId="3A705AC3" w:rsidR="008E50AE" w:rsidRDefault="0056261F">
      <w:r>
        <w:rPr>
          <w:noProof/>
        </w:rPr>
        <mc:AlternateContent>
          <mc:Choice Requires="wps">
            <w:drawing>
              <wp:anchor distT="0" distB="0" distL="114300" distR="114300" simplePos="0" relativeHeight="251655165" behindDoc="0" locked="0" layoutInCell="1" allowOverlap="1" wp14:anchorId="7E7D0057" wp14:editId="5151838C">
                <wp:simplePos x="0" y="0"/>
                <wp:positionH relativeFrom="column">
                  <wp:posOffset>1081088</wp:posOffset>
                </wp:positionH>
                <wp:positionV relativeFrom="paragraph">
                  <wp:posOffset>28575</wp:posOffset>
                </wp:positionV>
                <wp:extent cx="0" cy="199708"/>
                <wp:effectExtent l="0" t="0" r="38100" b="29210"/>
                <wp:wrapNone/>
                <wp:docPr id="200" name="直線コネクタ 200"/>
                <wp:cNvGraphicFramePr/>
                <a:graphic xmlns:a="http://schemas.openxmlformats.org/drawingml/2006/main">
                  <a:graphicData uri="http://schemas.microsoft.com/office/word/2010/wordprocessingShape">
                    <wps:wsp>
                      <wps:cNvCnPr/>
                      <wps:spPr>
                        <a:xfrm>
                          <a:off x="0" y="0"/>
                          <a:ext cx="0" cy="19970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8006AD" id="直線コネクタ 200" o:spid="_x0000_s1026" style="position:absolute;left:0;text-align:left;z-index:2516551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15pt,2.25pt" to="8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" strokecolor="black [3200]" strokeweight="1pt">
                <v:stroke joinstyle="miter"/>
              </v:line>
            </w:pict>
          </mc:Fallback>
        </mc:AlternateContent>
      </w:r>
      <w:r>
        <w:rPr>
          <w:noProof/>
        </w:rPr>
        <mc:AlternateContent>
          <mc:Choice Requires="wps">
            <w:drawing>
              <wp:anchor distT="0" distB="0" distL="114300" distR="114300" simplePos="0" relativeHeight="251726848" behindDoc="0" locked="0" layoutInCell="1" allowOverlap="1" wp14:anchorId="3DD2C8D6" wp14:editId="0A663760">
                <wp:simplePos x="0" y="0"/>
                <wp:positionH relativeFrom="margin">
                  <wp:posOffset>1081087</wp:posOffset>
                </wp:positionH>
                <wp:positionV relativeFrom="paragraph">
                  <wp:posOffset>19050</wp:posOffset>
                </wp:positionV>
                <wp:extent cx="4452937" cy="0"/>
                <wp:effectExtent l="0" t="0" r="0" b="0"/>
                <wp:wrapNone/>
                <wp:docPr id="198" name="直線コネクタ 198"/>
                <wp:cNvGraphicFramePr/>
                <a:graphic xmlns:a="http://schemas.openxmlformats.org/drawingml/2006/main">
                  <a:graphicData uri="http://schemas.microsoft.com/office/word/2010/wordprocessingShape">
                    <wps:wsp>
                      <wps:cNvCnPr/>
                      <wps:spPr>
                        <a:xfrm flipV="1">
                          <a:off x="0" y="0"/>
                          <a:ext cx="445293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03471" id="直線コネクタ 198" o:spid="_x0000_s1026" style="position:absolute;left:0;text-align:left;flip: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1pt,1.5pt" to="43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" strokecolor="black [3213]" strokeweight="1pt">
                <v:stroke joinstyle="miter"/>
                <w10:wrap anchorx="margin"/>
              </v:line>
            </w:pict>
          </mc:Fallback>
        </mc:AlternateContent>
      </w:r>
      <w:r>
        <w:rPr>
          <w:noProof/>
        </w:rPr>
        <mc:AlternateContent>
          <mc:Choice Requires="wps">
            <w:drawing>
              <wp:anchor distT="0" distB="0" distL="114300" distR="114300" simplePos="0" relativeHeight="251728896" behindDoc="0" locked="0" layoutInCell="1" allowOverlap="1" wp14:anchorId="76FE73C9" wp14:editId="6C712DE2">
                <wp:simplePos x="0" y="0"/>
                <wp:positionH relativeFrom="column">
                  <wp:posOffset>5534025</wp:posOffset>
                </wp:positionH>
                <wp:positionV relativeFrom="paragraph">
                  <wp:posOffset>9525</wp:posOffset>
                </wp:positionV>
                <wp:extent cx="0" cy="185738"/>
                <wp:effectExtent l="0" t="0" r="38100" b="24130"/>
                <wp:wrapNone/>
                <wp:docPr id="201" name="直線コネクタ 201"/>
                <wp:cNvGraphicFramePr/>
                <a:graphic xmlns:a="http://schemas.openxmlformats.org/drawingml/2006/main">
                  <a:graphicData uri="http://schemas.microsoft.com/office/word/2010/wordprocessingShape">
                    <wps:wsp>
                      <wps:cNvCnPr/>
                      <wps:spPr>
                        <a:xfrm>
                          <a:off x="0" y="0"/>
                          <a:ext cx="0" cy="18573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1BA05" id="直線コネクタ 201"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75pt,.75pt" to="435.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" strokecolor="black [3200]" strokeweight="1pt">
                <v:stroke joinstyle="miter"/>
              </v:line>
            </w:pict>
          </mc:Fallback>
        </mc:AlternateContent>
      </w:r>
      <w:r w:rsidR="00694BFF">
        <w:rPr>
          <w:rFonts w:hint="eastAsia"/>
          <w:noProof/>
        </w:rPr>
        <mc:AlternateContent>
          <mc:Choice Requires="wpg">
            <w:drawing>
              <wp:anchor distT="0" distB="0" distL="114300" distR="114300" simplePos="0" relativeHeight="251699200" behindDoc="0" locked="0" layoutInCell="1" allowOverlap="1" wp14:anchorId="2524F0E3" wp14:editId="4F1BC51E">
                <wp:simplePos x="0" y="0"/>
                <wp:positionH relativeFrom="margin">
                  <wp:posOffset>4514850</wp:posOffset>
                </wp:positionH>
                <wp:positionV relativeFrom="paragraph">
                  <wp:posOffset>190500</wp:posOffset>
                </wp:positionV>
                <wp:extent cx="2028190" cy="1795145"/>
                <wp:effectExtent l="0" t="0" r="10160" b="14605"/>
                <wp:wrapSquare wrapText="bothSides"/>
                <wp:docPr id="51" name="グループ化 51"/>
                <wp:cNvGraphicFramePr/>
                <a:graphic xmlns:a="http://schemas.openxmlformats.org/drawingml/2006/main">
                  <a:graphicData uri="http://schemas.microsoft.com/office/word/2010/wordprocessingGroup">
                    <wpg:wgp>
                      <wpg:cNvGrpSpPr/>
                      <wpg:grpSpPr>
                        <a:xfrm>
                          <a:off x="0" y="0"/>
                          <a:ext cx="2028190" cy="1795145"/>
                          <a:chOff x="0" y="0"/>
                          <a:chExt cx="2148840" cy="1282727"/>
                        </a:xfrm>
                      </wpg:grpSpPr>
                      <wps:wsp>
                        <wps:cNvPr id="52" name="テキスト ボックス 2"/>
                        <wps:cNvSpPr txBox="1">
                          <a:spLocks noChangeArrowheads="1"/>
                        </wps:cNvSpPr>
                        <wps:spPr bwMode="auto">
                          <a:xfrm>
                            <a:off x="0" y="0"/>
                            <a:ext cx="2148840" cy="237264"/>
                          </a:xfrm>
                          <a:prstGeom prst="rect">
                            <a:avLst/>
                          </a:prstGeom>
                          <a:solidFill>
                            <a:srgbClr val="FFFFFF"/>
                          </a:solidFill>
                          <a:ln w="9525">
                            <a:solidFill>
                              <a:srgbClr val="000000"/>
                            </a:solidFill>
                            <a:miter lim="800000"/>
                            <a:headEnd/>
                            <a:tailEnd/>
                          </a:ln>
                        </wps:spPr>
                        <wps:txbx>
                          <w:txbxContent>
                            <w:p w14:paraId="003420BC" w14:textId="23803E9D" w:rsidR="00D11D1E" w:rsidRDefault="00D11D1E" w:rsidP="00D11D1E">
                              <w:pPr>
                                <w:jc w:val="center"/>
                                <w:rPr>
                                  <w:rFonts w:hint="eastAsia"/>
                                </w:rPr>
                              </w:pPr>
                              <w:r>
                                <w:rPr>
                                  <w:rFonts w:hint="eastAsia"/>
                                </w:rPr>
                                <w:t>生徒指導</w:t>
                              </w:r>
                            </w:p>
                          </w:txbxContent>
                        </wps:txbx>
                        <wps:bodyPr rot="0" vert="horz" wrap="square" lIns="91440" tIns="0" rIns="91440" bIns="45720" anchor="t" anchorCtr="0">
                          <a:noAutofit/>
                        </wps:bodyPr>
                      </wps:wsp>
                      <wps:wsp>
                        <wps:cNvPr id="53" name="テキスト ボックス 2"/>
                        <wps:cNvSpPr txBox="1">
                          <a:spLocks noChangeArrowheads="1"/>
                        </wps:cNvSpPr>
                        <wps:spPr bwMode="auto">
                          <a:xfrm>
                            <a:off x="0" y="237264"/>
                            <a:ext cx="2148840" cy="1045463"/>
                          </a:xfrm>
                          <a:prstGeom prst="rect">
                            <a:avLst/>
                          </a:prstGeom>
                          <a:solidFill>
                            <a:srgbClr val="FFFFFF"/>
                          </a:solidFill>
                          <a:ln w="9525">
                            <a:solidFill>
                              <a:srgbClr val="000000"/>
                            </a:solidFill>
                            <a:miter lim="800000"/>
                            <a:headEnd/>
                            <a:tailEnd/>
                          </a:ln>
                        </wps:spPr>
                        <wps:txbx>
                          <w:txbxContent>
                            <w:p w14:paraId="0CC4D676" w14:textId="0F5FA1B4" w:rsidR="00D11D1E" w:rsidRPr="00D11D1E" w:rsidRDefault="00D11D1E" w:rsidP="00D11D1E">
                              <w:pPr>
                                <w:jc w:val="left"/>
                                <w:rPr>
                                  <w:rFonts w:hint="eastAsia"/>
                                  <w:b/>
                                  <w:bCs/>
                                </w:rPr>
                              </w:pPr>
                              <w:r>
                                <w:rPr>
                                  <w:rFonts w:hint="eastAsia"/>
                                  <w:b/>
                                  <w:bCs/>
                                </w:rPr>
                                <w:t>※</w:t>
                              </w:r>
                              <w:r>
                                <w:rPr>
                                  <w:rFonts w:hint="eastAsia"/>
                                  <w:b/>
                                  <w:bCs/>
                                </w:rPr>
                                <w:t>日常的な学級経営を充実させるための具体的な計画等を記述する。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524F0E3" id="グループ化 51" o:spid="_x0000_s1071" style="position:absolute;left:0;text-align:left;margin-left:355.5pt;margin-top:15pt;width:159.7pt;height:141.35pt;z-index:251699200;mso-position-horizontal-relative:margin;mso-width-relative:margin;mso-height-relative:margin" coordsize="21488,1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">
                <v:shape id="_x0000_s1072" type="#_x0000_t202" style="position:absolute;width:21488;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">
                  <v:textbox inset=",0">
                    <w:txbxContent>
                      <w:p w14:paraId="003420BC" w14:textId="23803E9D" w:rsidR="00D11D1E" w:rsidRDefault="00D11D1E" w:rsidP="00D11D1E">
                        <w:pPr>
                          <w:jc w:val="center"/>
                          <w:rPr>
                            <w:rFonts w:hint="eastAsia"/>
                          </w:rPr>
                        </w:pPr>
                        <w:r>
                          <w:rPr>
                            <w:rFonts w:hint="eastAsia"/>
                          </w:rPr>
                          <w:t>生徒指導</w:t>
                        </w:r>
                      </w:p>
                    </w:txbxContent>
                  </v:textbox>
                </v:shape>
                <v:shape id="_x0000_s1073" type="#_x0000_t202" style="position:absolute;top:2372;width:21488;height:10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0CC4D676" w14:textId="0F5FA1B4" w:rsidR="00D11D1E" w:rsidRPr="00D11D1E" w:rsidRDefault="00D11D1E" w:rsidP="00D11D1E">
                        <w:pPr>
                          <w:jc w:val="left"/>
                          <w:rPr>
                            <w:rFonts w:hint="eastAsia"/>
                            <w:b/>
                            <w:bCs/>
                          </w:rPr>
                        </w:pPr>
                        <w:r>
                          <w:rPr>
                            <w:rFonts w:hint="eastAsia"/>
                            <w:b/>
                            <w:bCs/>
                          </w:rPr>
                          <w:t>※</w:t>
                        </w:r>
                        <w:r>
                          <w:rPr>
                            <w:rFonts w:hint="eastAsia"/>
                            <w:b/>
                            <w:bCs/>
                          </w:rPr>
                          <w:t>日常的な学級経営を充実させるための具体的な計画等を記述する。</w:t>
                        </w:r>
                      </w:p>
                    </w:txbxContent>
                  </v:textbox>
                </v:shape>
                <w10:wrap type="square" anchorx="margin"/>
              </v:group>
            </w:pict>
          </mc:Fallback>
        </mc:AlternateContent>
      </w:r>
      <w:r w:rsidR="00694BFF">
        <w:rPr>
          <w:rFonts w:hint="eastAsia"/>
          <w:noProof/>
        </w:rPr>
        <mc:AlternateContent>
          <mc:Choice Requires="wpg">
            <w:drawing>
              <wp:anchor distT="0" distB="0" distL="114300" distR="114300" simplePos="0" relativeHeight="251697152" behindDoc="0" locked="0" layoutInCell="1" allowOverlap="1" wp14:anchorId="6C1D191C" wp14:editId="5B8D1998">
                <wp:simplePos x="0" y="0"/>
                <wp:positionH relativeFrom="margin">
                  <wp:posOffset>2343150</wp:posOffset>
                </wp:positionH>
                <wp:positionV relativeFrom="paragraph">
                  <wp:posOffset>200025</wp:posOffset>
                </wp:positionV>
                <wp:extent cx="2028825" cy="1776095"/>
                <wp:effectExtent l="0" t="0" r="28575" b="14605"/>
                <wp:wrapNone/>
                <wp:docPr id="48" name="グループ化 48"/>
                <wp:cNvGraphicFramePr/>
                <a:graphic xmlns:a="http://schemas.openxmlformats.org/drawingml/2006/main">
                  <a:graphicData uri="http://schemas.microsoft.com/office/word/2010/wordprocessingGroup">
                    <wpg:wgp>
                      <wpg:cNvGrpSpPr/>
                      <wpg:grpSpPr>
                        <a:xfrm>
                          <a:off x="0" y="0"/>
                          <a:ext cx="2028825" cy="1776095"/>
                          <a:chOff x="0" y="6179"/>
                          <a:chExt cx="2148840" cy="1152487"/>
                        </a:xfrm>
                      </wpg:grpSpPr>
                      <wps:wsp>
                        <wps:cNvPr id="50" name="テキスト ボックス 2"/>
                        <wps:cNvSpPr txBox="1">
                          <a:spLocks noChangeArrowheads="1"/>
                        </wps:cNvSpPr>
                        <wps:spPr bwMode="auto">
                          <a:xfrm>
                            <a:off x="0" y="270605"/>
                            <a:ext cx="2148840" cy="888061"/>
                          </a:xfrm>
                          <a:prstGeom prst="rect">
                            <a:avLst/>
                          </a:prstGeom>
                          <a:solidFill>
                            <a:srgbClr val="FFFFFF"/>
                          </a:solidFill>
                          <a:ln w="9525">
                            <a:solidFill>
                              <a:srgbClr val="000000"/>
                            </a:solidFill>
                            <a:miter lim="800000"/>
                            <a:headEnd/>
                            <a:tailEnd/>
                          </a:ln>
                        </wps:spPr>
                        <wps:txbx>
                          <w:txbxContent>
                            <w:p w14:paraId="19D2AFFF" w14:textId="1F213331" w:rsidR="00D11D1E" w:rsidRPr="00D11D1E" w:rsidRDefault="00D11D1E" w:rsidP="00D11D1E">
                              <w:pPr>
                                <w:jc w:val="left"/>
                                <w:rPr>
                                  <w:rFonts w:hint="eastAsia"/>
                                  <w:b/>
                                  <w:bCs/>
                                </w:rPr>
                              </w:pPr>
                              <w:r>
                                <w:rPr>
                                  <w:rFonts w:hint="eastAsia"/>
                                  <w:b/>
                                  <w:bCs/>
                                </w:rPr>
                                <w:t>※</w:t>
                              </w:r>
                              <w:r>
                                <w:rPr>
                                  <w:rFonts w:hint="eastAsia"/>
                                  <w:b/>
                                  <w:bCs/>
                                </w:rPr>
                                <w:t>学校や地域の特色を生かした取組や生徒指導との関連、道徳性を養うことに関わる豊かな体験活動との関連を示す。</w:t>
                              </w:r>
                            </w:p>
                          </w:txbxContent>
                        </wps:txbx>
                        <wps:bodyPr rot="0" vert="horz" wrap="square" lIns="91440" tIns="45720" rIns="91440" bIns="45720" anchor="t" anchorCtr="0">
                          <a:noAutofit/>
                        </wps:bodyPr>
                      </wps:wsp>
                      <wps:wsp>
                        <wps:cNvPr id="49" name="テキスト ボックス 2"/>
                        <wps:cNvSpPr txBox="1">
                          <a:spLocks noChangeArrowheads="1"/>
                        </wps:cNvSpPr>
                        <wps:spPr bwMode="auto">
                          <a:xfrm>
                            <a:off x="0" y="6179"/>
                            <a:ext cx="2148840" cy="273651"/>
                          </a:xfrm>
                          <a:prstGeom prst="rect">
                            <a:avLst/>
                          </a:prstGeom>
                          <a:solidFill>
                            <a:srgbClr val="FFFFFF"/>
                          </a:solidFill>
                          <a:ln w="9525">
                            <a:solidFill>
                              <a:srgbClr val="000000"/>
                            </a:solidFill>
                            <a:miter lim="800000"/>
                            <a:headEnd/>
                            <a:tailEnd/>
                          </a:ln>
                        </wps:spPr>
                        <wps:txbx>
                          <w:txbxContent>
                            <w:p w14:paraId="2216DC6F" w14:textId="340045B8" w:rsidR="00D11D1E" w:rsidRPr="00D11D1E" w:rsidRDefault="00D11D1E" w:rsidP="00D11D1E">
                              <w:pPr>
                                <w:jc w:val="left"/>
                                <w:rPr>
                                  <w:rFonts w:hint="eastAsia"/>
                                </w:rPr>
                              </w:pPr>
                              <w:r w:rsidRPr="00D11D1E">
                                <w:rPr>
                                  <w:rFonts w:hint="eastAsia"/>
                                </w:rPr>
                                <w:t>特色ある教育活動や豊かな体験活動における指導との関連</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1D191C" id="グループ化 48" o:spid="_x0000_s1074" style="position:absolute;left:0;text-align:left;margin-left:184.5pt;margin-top:15.75pt;width:159.75pt;height:139.85pt;z-index:251697152;mso-position-horizontal-relative:margin;mso-width-relative:margin;mso-height-relative:margin" coordorigin=",61" coordsize="21488,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">
                <v:shape id="_x0000_s1075" type="#_x0000_t202" style="position:absolute;top:2706;width:21488;height:8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19D2AFFF" w14:textId="1F213331" w:rsidR="00D11D1E" w:rsidRPr="00D11D1E" w:rsidRDefault="00D11D1E" w:rsidP="00D11D1E">
                        <w:pPr>
                          <w:jc w:val="left"/>
                          <w:rPr>
                            <w:rFonts w:hint="eastAsia"/>
                            <w:b/>
                            <w:bCs/>
                          </w:rPr>
                        </w:pPr>
                        <w:r>
                          <w:rPr>
                            <w:rFonts w:hint="eastAsia"/>
                            <w:b/>
                            <w:bCs/>
                          </w:rPr>
                          <w:t>※</w:t>
                        </w:r>
                        <w:r>
                          <w:rPr>
                            <w:rFonts w:hint="eastAsia"/>
                            <w:b/>
                            <w:bCs/>
                          </w:rPr>
                          <w:t>学校や地域の特色を生かした取組や生徒指導との関連、道徳性を養うことに関わる豊かな体験活動との関連を示す。</w:t>
                        </w:r>
                      </w:p>
                    </w:txbxContent>
                  </v:textbox>
                </v:shape>
                <v:shape id="_x0000_s1076" type="#_x0000_t202" style="position:absolute;top:61;width:21488;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">
                  <v:textbox inset="0,0,0,0">
                    <w:txbxContent>
                      <w:p w14:paraId="2216DC6F" w14:textId="340045B8" w:rsidR="00D11D1E" w:rsidRPr="00D11D1E" w:rsidRDefault="00D11D1E" w:rsidP="00D11D1E">
                        <w:pPr>
                          <w:jc w:val="left"/>
                          <w:rPr>
                            <w:rFonts w:hint="eastAsia"/>
                          </w:rPr>
                        </w:pPr>
                        <w:r w:rsidRPr="00D11D1E">
                          <w:rPr>
                            <w:rFonts w:hint="eastAsia"/>
                          </w:rPr>
                          <w:t>特色ある教育活動や豊かな体験活動における指導との関連</w:t>
                        </w:r>
                      </w:p>
                    </w:txbxContent>
                  </v:textbox>
                </v:shape>
                <w10:wrap anchorx="margin"/>
              </v:group>
            </w:pict>
          </mc:Fallback>
        </mc:AlternateContent>
      </w:r>
      <w:r w:rsidR="00694BFF">
        <w:rPr>
          <w:rFonts w:hint="eastAsia"/>
          <w:noProof/>
        </w:rPr>
        <mc:AlternateContent>
          <mc:Choice Requires="wpg">
            <w:drawing>
              <wp:anchor distT="0" distB="0" distL="114300" distR="114300" simplePos="0" relativeHeight="251695104" behindDoc="0" locked="0" layoutInCell="1" allowOverlap="1" wp14:anchorId="093F8F34" wp14:editId="22316219">
                <wp:simplePos x="0" y="0"/>
                <wp:positionH relativeFrom="margin">
                  <wp:posOffset>0</wp:posOffset>
                </wp:positionH>
                <wp:positionV relativeFrom="paragraph">
                  <wp:posOffset>192405</wp:posOffset>
                </wp:positionV>
                <wp:extent cx="2209800" cy="1785620"/>
                <wp:effectExtent l="0" t="0" r="19050" b="24130"/>
                <wp:wrapSquare wrapText="bothSides"/>
                <wp:docPr id="45" name="グループ化 45"/>
                <wp:cNvGraphicFramePr/>
                <a:graphic xmlns:a="http://schemas.openxmlformats.org/drawingml/2006/main">
                  <a:graphicData uri="http://schemas.microsoft.com/office/word/2010/wordprocessingGroup">
                    <wpg:wgp>
                      <wpg:cNvGrpSpPr/>
                      <wpg:grpSpPr>
                        <a:xfrm>
                          <a:off x="0" y="0"/>
                          <a:ext cx="2209800" cy="1785620"/>
                          <a:chOff x="0" y="0"/>
                          <a:chExt cx="2148840" cy="1152770"/>
                        </a:xfrm>
                      </wpg:grpSpPr>
                      <wps:wsp>
                        <wps:cNvPr id="46" name="テキスト ボックス 2"/>
                        <wps:cNvSpPr txBox="1">
                          <a:spLocks noChangeArrowheads="1"/>
                        </wps:cNvSpPr>
                        <wps:spPr bwMode="auto">
                          <a:xfrm>
                            <a:off x="0" y="0"/>
                            <a:ext cx="2148840" cy="237264"/>
                          </a:xfrm>
                          <a:prstGeom prst="rect">
                            <a:avLst/>
                          </a:prstGeom>
                          <a:solidFill>
                            <a:srgbClr val="FFFFFF"/>
                          </a:solidFill>
                          <a:ln w="9525">
                            <a:solidFill>
                              <a:srgbClr val="000000"/>
                            </a:solidFill>
                            <a:miter lim="800000"/>
                            <a:headEnd/>
                            <a:tailEnd/>
                          </a:ln>
                        </wps:spPr>
                        <wps:txbx>
                          <w:txbxContent>
                            <w:p w14:paraId="2B30A2AD" w14:textId="249753DB" w:rsidR="00D11D1E" w:rsidRDefault="00D11D1E" w:rsidP="00D11D1E">
                              <w:pPr>
                                <w:jc w:val="center"/>
                                <w:rPr>
                                  <w:rFonts w:hint="eastAsia"/>
                                </w:rPr>
                              </w:pPr>
                              <w:r>
                                <w:rPr>
                                  <w:rFonts w:hint="eastAsia"/>
                                </w:rPr>
                                <w:t>家庭・地域社会等との連携</w:t>
                              </w:r>
                            </w:p>
                          </w:txbxContent>
                        </wps:txbx>
                        <wps:bodyPr rot="0" vert="horz" wrap="square" lIns="91440" tIns="0" rIns="91440" bIns="45720" anchor="t" anchorCtr="0">
                          <a:noAutofit/>
                        </wps:bodyPr>
                      </wps:wsp>
                      <wps:wsp>
                        <wps:cNvPr id="47" name="テキスト ボックス 2"/>
                        <wps:cNvSpPr txBox="1">
                          <a:spLocks noChangeArrowheads="1"/>
                        </wps:cNvSpPr>
                        <wps:spPr bwMode="auto">
                          <a:xfrm>
                            <a:off x="0" y="237264"/>
                            <a:ext cx="2148840" cy="915506"/>
                          </a:xfrm>
                          <a:prstGeom prst="rect">
                            <a:avLst/>
                          </a:prstGeom>
                          <a:solidFill>
                            <a:srgbClr val="FFFFFF"/>
                          </a:solidFill>
                          <a:ln w="9525">
                            <a:solidFill>
                              <a:srgbClr val="000000"/>
                            </a:solidFill>
                            <a:miter lim="800000"/>
                            <a:headEnd/>
                            <a:tailEnd/>
                          </a:ln>
                        </wps:spPr>
                        <wps:txbx>
                          <w:txbxContent>
                            <w:p w14:paraId="67D4D855" w14:textId="5AFCD134" w:rsidR="00D11D1E" w:rsidRPr="00D11D1E" w:rsidRDefault="00D11D1E" w:rsidP="00D11D1E">
                              <w:pPr>
                                <w:jc w:val="left"/>
                                <w:rPr>
                                  <w:rFonts w:hint="eastAsia"/>
                                  <w:b/>
                                  <w:bCs/>
                                </w:rPr>
                              </w:pPr>
                              <w:r>
                                <w:rPr>
                                  <w:rFonts w:hint="eastAsia"/>
                                  <w:b/>
                                  <w:bCs/>
                                </w:rPr>
                                <w:t>※</w:t>
                              </w:r>
                              <w:r>
                                <w:rPr>
                                  <w:rFonts w:hint="eastAsia"/>
                                  <w:b/>
                                  <w:bCs/>
                                </w:rPr>
                                <w:t>道徳教育講演会や道徳科の授業公開の実施、授業等に保護者や地域の人々の積極的な参加や協力を得る具体的な計画や方策、小学校・高等学校・特別支援学校との連携方針等を記述する。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3F8F34" id="グループ化 45" o:spid="_x0000_s1077" style="position:absolute;left:0;text-align:left;margin-left:0;margin-top:15.15pt;width:174pt;height:140.6pt;z-index:251695104;mso-position-horizontal-relative:margin;mso-width-relative:margin;mso-height-relative:margin" coordsize="21488,1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">
                <v:shape id="_x0000_s1078" type="#_x0000_t202" style="position:absolute;width:21488;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">
                  <v:textbox inset=",0">
                    <w:txbxContent>
                      <w:p w14:paraId="2B30A2AD" w14:textId="249753DB" w:rsidR="00D11D1E" w:rsidRDefault="00D11D1E" w:rsidP="00D11D1E">
                        <w:pPr>
                          <w:jc w:val="center"/>
                          <w:rPr>
                            <w:rFonts w:hint="eastAsia"/>
                          </w:rPr>
                        </w:pPr>
                        <w:r>
                          <w:rPr>
                            <w:rFonts w:hint="eastAsia"/>
                          </w:rPr>
                          <w:t>家庭・地域社会等との連携</w:t>
                        </w:r>
                      </w:p>
                    </w:txbxContent>
                  </v:textbox>
                </v:shape>
                <v:shape id="_x0000_s1079" type="#_x0000_t202" style="position:absolute;top:2372;width:21488;height:9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67D4D855" w14:textId="5AFCD134" w:rsidR="00D11D1E" w:rsidRPr="00D11D1E" w:rsidRDefault="00D11D1E" w:rsidP="00D11D1E">
                        <w:pPr>
                          <w:jc w:val="left"/>
                          <w:rPr>
                            <w:rFonts w:hint="eastAsia"/>
                            <w:b/>
                            <w:bCs/>
                          </w:rPr>
                        </w:pPr>
                        <w:r>
                          <w:rPr>
                            <w:rFonts w:hint="eastAsia"/>
                            <w:b/>
                            <w:bCs/>
                          </w:rPr>
                          <w:t>※</w:t>
                        </w:r>
                        <w:r>
                          <w:rPr>
                            <w:rFonts w:hint="eastAsia"/>
                            <w:b/>
                            <w:bCs/>
                          </w:rPr>
                          <w:t>道徳教育講演会や道徳科の授業公開の実施、授業等に保護者や地域の人々の積極的な参加や協力を得る具体的な計画や方策、小学校・高等学校・特別支援学校との連携方針等を記述する。</w:t>
                        </w:r>
                      </w:p>
                    </w:txbxContent>
                  </v:textbox>
                </v:shape>
                <w10:wrap type="square" anchorx="margin"/>
              </v:group>
            </w:pict>
          </mc:Fallback>
        </mc:AlternateContent>
      </w:r>
    </w:p>
    <w:p w14:paraId="737BA45D" w14:textId="1EE9F69B" w:rsidR="008E50AE" w:rsidRDefault="008E50AE"/>
    <w:p w14:paraId="4055F86C" w14:textId="285F6E4F" w:rsidR="008E50AE" w:rsidRDefault="008E50AE"/>
    <w:p w14:paraId="44E06639" w14:textId="77777777" w:rsidR="008E50AE" w:rsidRDefault="008E50AE"/>
    <w:p w14:paraId="7ACF78EA" w14:textId="77777777" w:rsidR="008E50AE" w:rsidRDefault="008E50AE"/>
    <w:p w14:paraId="03FC1B22" w14:textId="7804E6F2" w:rsidR="008E50AE" w:rsidRDefault="008E50AE"/>
    <w:p w14:paraId="406D925E" w14:textId="77777777" w:rsidR="008E50AE" w:rsidRDefault="008E50AE"/>
    <w:p w14:paraId="773A645C" w14:textId="194F4C49" w:rsidR="008E50AE" w:rsidRDefault="008E50AE">
      <w:pPr>
        <w:rPr>
          <w:rFonts w:hint="eastAsia"/>
        </w:rPr>
      </w:pPr>
    </w:p>
    <w:sectPr w:rsidR="008E50AE" w:rsidSect="00C8396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A"/>
    <w:rsid w:val="001F76EC"/>
    <w:rsid w:val="002E7114"/>
    <w:rsid w:val="0056261F"/>
    <w:rsid w:val="005B33FC"/>
    <w:rsid w:val="00694BFF"/>
    <w:rsid w:val="006E17D8"/>
    <w:rsid w:val="006F7CEA"/>
    <w:rsid w:val="007E298B"/>
    <w:rsid w:val="00803DE0"/>
    <w:rsid w:val="008D203B"/>
    <w:rsid w:val="008E50AE"/>
    <w:rsid w:val="00C83968"/>
    <w:rsid w:val="00D11D1E"/>
    <w:rsid w:val="00D57D39"/>
    <w:rsid w:val="00D8410F"/>
    <w:rsid w:val="00F14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DAE463"/>
  <w15:chartTrackingRefBased/>
  <w15:docId w15:val="{D75266A4-A051-4356-9C75-AD874BCE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11</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 masaki</dc:creator>
  <cp:keywords/>
  <dc:description/>
  <cp:lastModifiedBy>kishi masaki</cp:lastModifiedBy>
  <cp:revision>11</cp:revision>
  <cp:lastPrinted>2023-12-19T02:58:00Z</cp:lastPrinted>
  <dcterms:created xsi:type="dcterms:W3CDTF">2023-12-19T02:08:00Z</dcterms:created>
  <dcterms:modified xsi:type="dcterms:W3CDTF">2023-12-19T04:18:00Z</dcterms:modified>
</cp:coreProperties>
</file>